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EC" w:rsidRPr="00D438EC" w:rsidRDefault="008F1592" w:rsidP="00D438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705600" cy="9220200"/>
            <wp:effectExtent l="0" t="0" r="0" b="0"/>
            <wp:docPr id="2" name="Рисунок 2" descr="C:\Users\HOME\Desktop\лагерь\Роспотребнадзор\2018-03-26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лагерь\Роспотребнадзор\2018-03-26 1\1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02018" cy="9215275"/>
                    </a:xfrm>
                    <a:prstGeom prst="rect">
                      <a:avLst/>
                    </a:prstGeom>
                    <a:noFill/>
                    <a:ln>
                      <a:noFill/>
                    </a:ln>
                  </pic:spPr>
                </pic:pic>
              </a:graphicData>
            </a:graphic>
          </wp:inline>
        </w:drawing>
      </w:r>
    </w:p>
    <w:tbl>
      <w:tblPr>
        <w:tblW w:w="9570" w:type="dxa"/>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D438EC" w:rsidRPr="00D438EC" w:rsidTr="00D438EC">
        <w:trPr>
          <w:tblCellSpacing w:w="15" w:type="dxa"/>
        </w:trPr>
        <w:tc>
          <w:tcPr>
            <w:tcW w:w="4575" w:type="dxa"/>
            <w:tcBorders>
              <w:top w:val="nil"/>
              <w:left w:val="nil"/>
              <w:bottom w:val="nil"/>
              <w:right w:val="nil"/>
            </w:tcBorders>
            <w:hideMark/>
          </w:tcPr>
          <w:p w:rsidR="008F1592" w:rsidRDefault="008F1592" w:rsidP="008F1592">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438EC" w:rsidRPr="00D438EC" w:rsidRDefault="00D438EC" w:rsidP="00D438EC">
            <w:pPr>
              <w:spacing w:before="100" w:beforeAutospacing="1" w:after="100" w:afterAutospacing="1" w:line="240" w:lineRule="auto"/>
              <w:jc w:val="center"/>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Рассмотрены</w:t>
            </w:r>
          </w:p>
          <w:p w:rsidR="00D438EC" w:rsidRPr="00D438EC" w:rsidRDefault="00D438EC" w:rsidP="00D438EC">
            <w:pPr>
              <w:spacing w:before="100" w:beforeAutospacing="1" w:after="100" w:afterAutospacing="1" w:line="240" w:lineRule="auto"/>
              <w:jc w:val="center"/>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на заседании педагогического совета</w:t>
            </w:r>
          </w:p>
          <w:p w:rsidR="00D438EC" w:rsidRPr="00D438EC" w:rsidRDefault="002F6505" w:rsidP="00D438EC">
            <w:pPr>
              <w:spacing w:before="100" w:beforeAutospacing="1" w:after="100" w:afterAutospacing="1" w:line="240" w:lineRule="auto"/>
              <w:jc w:val="center"/>
              <w:rPr>
                <w:rFonts w:ascii="Open Sans" w:eastAsia="Times New Roman" w:hAnsi="Open Sans" w:cs="Open Sans"/>
                <w:color w:val="000000"/>
                <w:sz w:val="24"/>
                <w:szCs w:val="24"/>
                <w:lang w:eastAsia="ru-RU"/>
              </w:rPr>
            </w:pPr>
            <w:r>
              <w:rPr>
                <w:rFonts w:ascii="Times New Roman" w:eastAsia="Times New Roman" w:hAnsi="Times New Roman" w:cs="Times New Roman"/>
                <w:color w:val="000000"/>
                <w:sz w:val="27"/>
                <w:szCs w:val="27"/>
                <w:lang w:eastAsia="ru-RU"/>
              </w:rPr>
              <w:t>Протокол № 6 от 30.11</w:t>
            </w:r>
            <w:r w:rsidR="00D438EC" w:rsidRPr="00D438EC">
              <w:rPr>
                <w:rFonts w:ascii="Times New Roman" w:eastAsia="Times New Roman" w:hAnsi="Times New Roman" w:cs="Times New Roman"/>
                <w:color w:val="000000"/>
                <w:sz w:val="27"/>
                <w:szCs w:val="27"/>
                <w:lang w:eastAsia="ru-RU"/>
              </w:rPr>
              <w:t>.2017 г.</w:t>
            </w:r>
          </w:p>
        </w:tc>
        <w:tc>
          <w:tcPr>
            <w:tcW w:w="4575" w:type="dxa"/>
            <w:tcBorders>
              <w:top w:val="nil"/>
              <w:left w:val="nil"/>
              <w:bottom w:val="nil"/>
              <w:right w:val="nil"/>
            </w:tcBorders>
            <w:hideMark/>
          </w:tcPr>
          <w:p w:rsidR="008F1592" w:rsidRDefault="008F1592" w:rsidP="008F1592">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438EC" w:rsidRPr="00D438EC" w:rsidRDefault="008F1592" w:rsidP="008F1592">
            <w:pPr>
              <w:spacing w:before="100" w:beforeAutospacing="1" w:after="100" w:afterAutospacing="1" w:line="240" w:lineRule="auto"/>
              <w:rPr>
                <w:rFonts w:ascii="Open Sans" w:eastAsia="Times New Roman" w:hAnsi="Open Sans" w:cs="Open Sans"/>
                <w:color w:val="000000"/>
                <w:sz w:val="24"/>
                <w:szCs w:val="24"/>
                <w:lang w:eastAsia="ru-RU"/>
              </w:rPr>
            </w:pPr>
            <w:r>
              <w:rPr>
                <w:rFonts w:ascii="Times New Roman" w:eastAsia="Times New Roman" w:hAnsi="Times New Roman" w:cs="Times New Roman"/>
                <w:color w:val="000000"/>
                <w:sz w:val="27"/>
                <w:szCs w:val="27"/>
                <w:lang w:eastAsia="ru-RU"/>
              </w:rPr>
              <w:t xml:space="preserve">                         </w:t>
            </w:r>
            <w:r w:rsidR="00D438EC" w:rsidRPr="00D438EC">
              <w:rPr>
                <w:rFonts w:ascii="Times New Roman" w:eastAsia="Times New Roman" w:hAnsi="Times New Roman" w:cs="Times New Roman"/>
                <w:color w:val="000000"/>
                <w:sz w:val="27"/>
                <w:szCs w:val="27"/>
                <w:lang w:eastAsia="ru-RU"/>
              </w:rPr>
              <w:t>Утверждены</w:t>
            </w:r>
          </w:p>
          <w:p w:rsidR="00D438EC" w:rsidRPr="00D438EC" w:rsidRDefault="00D438EC" w:rsidP="002F6505">
            <w:pPr>
              <w:spacing w:before="100" w:beforeAutospacing="1" w:after="100" w:afterAutospacing="1" w:line="240" w:lineRule="auto"/>
              <w:jc w:val="center"/>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 xml:space="preserve">приказом </w:t>
            </w:r>
            <w:r w:rsidR="002F6505">
              <w:rPr>
                <w:rFonts w:ascii="Times New Roman" w:eastAsia="Times New Roman" w:hAnsi="Times New Roman" w:cs="Times New Roman"/>
                <w:color w:val="000000"/>
                <w:sz w:val="27"/>
                <w:szCs w:val="27"/>
                <w:lang w:eastAsia="ru-RU"/>
              </w:rPr>
              <w:t>МБОУ «Ново-</w:t>
            </w:r>
            <w:proofErr w:type="spellStart"/>
            <w:r w:rsidR="002F6505">
              <w:rPr>
                <w:rFonts w:ascii="Times New Roman" w:eastAsia="Times New Roman" w:hAnsi="Times New Roman" w:cs="Times New Roman"/>
                <w:color w:val="000000"/>
                <w:sz w:val="27"/>
                <w:szCs w:val="27"/>
                <w:lang w:eastAsia="ru-RU"/>
              </w:rPr>
              <w:t>Курбинская</w:t>
            </w:r>
            <w:proofErr w:type="spellEnd"/>
            <w:r w:rsidR="002F6505">
              <w:rPr>
                <w:rFonts w:ascii="Times New Roman" w:eastAsia="Times New Roman" w:hAnsi="Times New Roman" w:cs="Times New Roman"/>
                <w:color w:val="000000"/>
                <w:sz w:val="27"/>
                <w:szCs w:val="27"/>
                <w:lang w:eastAsia="ru-RU"/>
              </w:rPr>
              <w:t xml:space="preserve"> </w:t>
            </w:r>
            <w:proofErr w:type="spellStart"/>
            <w:r w:rsidR="002F6505">
              <w:rPr>
                <w:rFonts w:ascii="Times New Roman" w:eastAsia="Times New Roman" w:hAnsi="Times New Roman" w:cs="Times New Roman"/>
                <w:color w:val="000000"/>
                <w:sz w:val="27"/>
                <w:szCs w:val="27"/>
                <w:lang w:eastAsia="ru-RU"/>
              </w:rPr>
              <w:t>оош</w:t>
            </w:r>
            <w:proofErr w:type="spellEnd"/>
            <w:r w:rsidR="002F6505">
              <w:rPr>
                <w:rFonts w:ascii="Times New Roman" w:eastAsia="Times New Roman" w:hAnsi="Times New Roman" w:cs="Times New Roman"/>
                <w:color w:val="000000"/>
                <w:sz w:val="27"/>
                <w:szCs w:val="27"/>
                <w:lang w:eastAsia="ru-RU"/>
              </w:rPr>
              <w:t xml:space="preserve">» </w:t>
            </w:r>
            <w:r w:rsidRPr="00D438EC">
              <w:rPr>
                <w:rFonts w:ascii="Times New Roman" w:eastAsia="Times New Roman" w:hAnsi="Times New Roman" w:cs="Times New Roman"/>
                <w:color w:val="000000"/>
                <w:sz w:val="27"/>
                <w:szCs w:val="27"/>
                <w:lang w:eastAsia="ru-RU"/>
              </w:rPr>
              <w:t xml:space="preserve"> от </w:t>
            </w:r>
            <w:r w:rsidR="002F6505">
              <w:rPr>
                <w:rFonts w:ascii="Times New Roman" w:eastAsia="Times New Roman" w:hAnsi="Times New Roman" w:cs="Times New Roman"/>
                <w:color w:val="000000"/>
                <w:sz w:val="27"/>
                <w:szCs w:val="27"/>
                <w:lang w:eastAsia="ru-RU"/>
              </w:rPr>
              <w:t>30</w:t>
            </w:r>
            <w:r w:rsidRPr="00D438EC">
              <w:rPr>
                <w:rFonts w:ascii="Times New Roman" w:eastAsia="Times New Roman" w:hAnsi="Times New Roman" w:cs="Times New Roman"/>
                <w:color w:val="000000"/>
                <w:sz w:val="27"/>
                <w:szCs w:val="27"/>
                <w:lang w:eastAsia="ru-RU"/>
              </w:rPr>
              <w:t>.</w:t>
            </w:r>
            <w:r w:rsidR="002F6505">
              <w:rPr>
                <w:rFonts w:ascii="Times New Roman" w:eastAsia="Times New Roman" w:hAnsi="Times New Roman" w:cs="Times New Roman"/>
                <w:color w:val="000000"/>
                <w:sz w:val="27"/>
                <w:szCs w:val="27"/>
                <w:lang w:eastAsia="ru-RU"/>
              </w:rPr>
              <w:t>11.</w:t>
            </w:r>
            <w:r w:rsidRPr="00D438EC">
              <w:rPr>
                <w:rFonts w:ascii="Times New Roman" w:eastAsia="Times New Roman" w:hAnsi="Times New Roman" w:cs="Times New Roman"/>
                <w:color w:val="000000"/>
                <w:sz w:val="27"/>
                <w:szCs w:val="27"/>
                <w:lang w:eastAsia="ru-RU"/>
              </w:rPr>
              <w:t>2017 г. №</w:t>
            </w:r>
          </w:p>
        </w:tc>
      </w:tr>
      <w:tr w:rsidR="008F1592" w:rsidRPr="00D438EC" w:rsidTr="00D438EC">
        <w:trPr>
          <w:tblCellSpacing w:w="15" w:type="dxa"/>
        </w:trPr>
        <w:tc>
          <w:tcPr>
            <w:tcW w:w="4575" w:type="dxa"/>
            <w:tcBorders>
              <w:top w:val="nil"/>
              <w:left w:val="nil"/>
              <w:bottom w:val="nil"/>
              <w:right w:val="nil"/>
            </w:tcBorders>
          </w:tcPr>
          <w:p w:rsidR="008F1592" w:rsidRDefault="008F1592" w:rsidP="008F1592">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c>
          <w:tcPr>
            <w:tcW w:w="4575" w:type="dxa"/>
            <w:tcBorders>
              <w:top w:val="nil"/>
              <w:left w:val="nil"/>
              <w:bottom w:val="nil"/>
              <w:right w:val="nil"/>
            </w:tcBorders>
          </w:tcPr>
          <w:p w:rsidR="008F1592" w:rsidRDefault="008F1592" w:rsidP="008F1592">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bl>
    <w:p w:rsidR="00D438EC" w:rsidRPr="00D438EC" w:rsidRDefault="00D438EC" w:rsidP="008F1592">
      <w:pPr>
        <w:spacing w:before="100" w:beforeAutospacing="1" w:after="100" w:afterAutospacing="1" w:line="240" w:lineRule="auto"/>
        <w:rPr>
          <w:rFonts w:ascii="Open Sans" w:eastAsia="Times New Roman" w:hAnsi="Open Sans" w:cs="Open Sans"/>
          <w:color w:val="000000"/>
          <w:sz w:val="27"/>
          <w:szCs w:val="27"/>
          <w:lang w:eastAsia="ru-RU"/>
        </w:rPr>
      </w:pPr>
    </w:p>
    <w:p w:rsidR="00D438EC" w:rsidRPr="00D438EC" w:rsidRDefault="00D438EC" w:rsidP="00D438EC">
      <w:pPr>
        <w:spacing w:before="100" w:beforeAutospacing="1" w:after="100" w:afterAutospacing="1" w:line="240" w:lineRule="auto"/>
        <w:jc w:val="center"/>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ПРАВИЛА</w:t>
      </w:r>
    </w:p>
    <w:p w:rsidR="00D438EC" w:rsidRPr="00D438EC" w:rsidRDefault="00D438EC" w:rsidP="00D438EC">
      <w:pPr>
        <w:spacing w:before="100" w:beforeAutospacing="1" w:after="100" w:afterAutospacing="1" w:line="240" w:lineRule="auto"/>
        <w:jc w:val="center"/>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внутреннего распорядка учащихся</w:t>
      </w:r>
    </w:p>
    <w:p w:rsidR="00D438EC" w:rsidRPr="00D438EC" w:rsidRDefault="00D438EC" w:rsidP="00D438EC">
      <w:pPr>
        <w:spacing w:before="100" w:beforeAutospacing="1" w:after="100" w:afterAutospacing="1" w:line="240" w:lineRule="auto"/>
        <w:jc w:val="center"/>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 xml:space="preserve">муниципального </w:t>
      </w:r>
      <w:r w:rsidR="002F6505">
        <w:rPr>
          <w:rFonts w:ascii="Times New Roman" w:eastAsia="Times New Roman" w:hAnsi="Times New Roman" w:cs="Times New Roman"/>
          <w:b/>
          <w:bCs/>
          <w:color w:val="000000"/>
          <w:sz w:val="27"/>
          <w:szCs w:val="27"/>
          <w:lang w:eastAsia="ru-RU"/>
        </w:rPr>
        <w:t xml:space="preserve">бюджетного </w:t>
      </w:r>
      <w:r w:rsidRPr="00D438EC">
        <w:rPr>
          <w:rFonts w:ascii="Times New Roman" w:eastAsia="Times New Roman" w:hAnsi="Times New Roman" w:cs="Times New Roman"/>
          <w:b/>
          <w:bCs/>
          <w:color w:val="000000"/>
          <w:sz w:val="27"/>
          <w:szCs w:val="27"/>
          <w:lang w:eastAsia="ru-RU"/>
        </w:rPr>
        <w:t>общеобразовательного учреждения</w:t>
      </w:r>
    </w:p>
    <w:p w:rsidR="00D438EC" w:rsidRPr="00D438EC" w:rsidRDefault="00D438EC" w:rsidP="008F1592">
      <w:pPr>
        <w:spacing w:before="100" w:beforeAutospacing="1" w:after="100" w:afterAutospacing="1" w:line="240" w:lineRule="auto"/>
        <w:jc w:val="center"/>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w:t>
      </w:r>
      <w:r w:rsidR="002F6505">
        <w:rPr>
          <w:rFonts w:ascii="Times New Roman" w:eastAsia="Times New Roman" w:hAnsi="Times New Roman" w:cs="Times New Roman"/>
          <w:b/>
          <w:bCs/>
          <w:color w:val="000000"/>
          <w:sz w:val="27"/>
          <w:szCs w:val="27"/>
          <w:lang w:eastAsia="ru-RU"/>
        </w:rPr>
        <w:t>Ново-</w:t>
      </w:r>
      <w:proofErr w:type="spellStart"/>
      <w:r w:rsidR="002F6505">
        <w:rPr>
          <w:rFonts w:ascii="Times New Roman" w:eastAsia="Times New Roman" w:hAnsi="Times New Roman" w:cs="Times New Roman"/>
          <w:b/>
          <w:bCs/>
          <w:color w:val="000000"/>
          <w:sz w:val="27"/>
          <w:szCs w:val="27"/>
          <w:lang w:eastAsia="ru-RU"/>
        </w:rPr>
        <w:t>Курбинская</w:t>
      </w:r>
      <w:proofErr w:type="spellEnd"/>
      <w:r w:rsidR="002F6505">
        <w:rPr>
          <w:rFonts w:ascii="Times New Roman" w:eastAsia="Times New Roman" w:hAnsi="Times New Roman" w:cs="Times New Roman"/>
          <w:b/>
          <w:bCs/>
          <w:color w:val="000000"/>
          <w:sz w:val="27"/>
          <w:szCs w:val="27"/>
          <w:lang w:eastAsia="ru-RU"/>
        </w:rPr>
        <w:t xml:space="preserve"> </w:t>
      </w:r>
      <w:r w:rsidRPr="00D438EC">
        <w:rPr>
          <w:rFonts w:ascii="Times New Roman" w:eastAsia="Times New Roman" w:hAnsi="Times New Roman" w:cs="Times New Roman"/>
          <w:b/>
          <w:bCs/>
          <w:color w:val="000000"/>
          <w:sz w:val="27"/>
          <w:szCs w:val="27"/>
          <w:lang w:eastAsia="ru-RU"/>
        </w:rPr>
        <w:t xml:space="preserve"> основная общеобразовательная школа»</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1.Общие положения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proofErr w:type="gramStart"/>
      <w:r w:rsidRPr="00D438EC">
        <w:rPr>
          <w:rFonts w:ascii="Times New Roman" w:eastAsia="Times New Roman" w:hAnsi="Times New Roman" w:cs="Times New Roman"/>
          <w:color w:val="000000"/>
          <w:sz w:val="27"/>
          <w:szCs w:val="27"/>
          <w:lang w:eastAsia="ru-RU"/>
        </w:rPr>
        <w:t xml:space="preserve">1.1.Настоящие Правила внутреннего распорядка учащихся (далее по тексту - Правила) разработаны в соответствии с Конвенцией ООН о правах </w:t>
      </w:r>
      <w:proofErr w:type="spellStart"/>
      <w:r w:rsidRPr="00D438EC">
        <w:rPr>
          <w:rFonts w:ascii="Times New Roman" w:eastAsia="Times New Roman" w:hAnsi="Times New Roman" w:cs="Times New Roman"/>
          <w:color w:val="000000"/>
          <w:sz w:val="27"/>
          <w:szCs w:val="27"/>
          <w:lang w:eastAsia="ru-RU"/>
        </w:rPr>
        <w:t>ребѐнка</w:t>
      </w:r>
      <w:proofErr w:type="spellEnd"/>
      <w:r w:rsidRPr="00D438EC">
        <w:rPr>
          <w:rFonts w:ascii="Times New Roman" w:eastAsia="Times New Roman" w:hAnsi="Times New Roman" w:cs="Times New Roman"/>
          <w:color w:val="000000"/>
          <w:sz w:val="27"/>
          <w:szCs w:val="27"/>
          <w:lang w:eastAsia="ru-RU"/>
        </w:rPr>
        <w:t xml:space="preserve">, Конституцией Российской Федерации, Федеральным Законом от 29.12.2012 № 273-ФЗ «Об образовании в Российской Федерации», приказом Министерства образования и науки от 15.03.2013 №185 «Об утверждении порядка применения к обучающимся и снятия с обучающихся мер дисциплинарного взыскания», Уставом </w:t>
      </w:r>
      <w:r w:rsidR="002F6505">
        <w:rPr>
          <w:rFonts w:ascii="Times New Roman" w:eastAsia="Times New Roman" w:hAnsi="Times New Roman" w:cs="Times New Roman"/>
          <w:color w:val="000000"/>
          <w:sz w:val="27"/>
          <w:szCs w:val="27"/>
          <w:lang w:eastAsia="ru-RU"/>
        </w:rPr>
        <w:t>МБОУ «Ново-</w:t>
      </w:r>
      <w:proofErr w:type="spellStart"/>
      <w:r w:rsidR="002F6505">
        <w:rPr>
          <w:rFonts w:ascii="Times New Roman" w:eastAsia="Times New Roman" w:hAnsi="Times New Roman" w:cs="Times New Roman"/>
          <w:color w:val="000000"/>
          <w:sz w:val="27"/>
          <w:szCs w:val="27"/>
          <w:lang w:eastAsia="ru-RU"/>
        </w:rPr>
        <w:t>Курбинская</w:t>
      </w:r>
      <w:proofErr w:type="spellEnd"/>
      <w:r w:rsidR="002F6505">
        <w:rPr>
          <w:rFonts w:ascii="Times New Roman" w:eastAsia="Times New Roman" w:hAnsi="Times New Roman" w:cs="Times New Roman"/>
          <w:color w:val="000000"/>
          <w:sz w:val="27"/>
          <w:szCs w:val="27"/>
          <w:lang w:eastAsia="ru-RU"/>
        </w:rPr>
        <w:t xml:space="preserve"> </w:t>
      </w:r>
      <w:proofErr w:type="spellStart"/>
      <w:r w:rsidR="002F6505">
        <w:rPr>
          <w:rFonts w:ascii="Times New Roman" w:eastAsia="Times New Roman" w:hAnsi="Times New Roman" w:cs="Times New Roman"/>
          <w:color w:val="000000"/>
          <w:sz w:val="27"/>
          <w:szCs w:val="27"/>
          <w:lang w:eastAsia="ru-RU"/>
        </w:rPr>
        <w:t>оош</w:t>
      </w:r>
      <w:proofErr w:type="spellEnd"/>
      <w:r w:rsidR="002F6505">
        <w:rPr>
          <w:rFonts w:ascii="Times New Roman" w:eastAsia="Times New Roman" w:hAnsi="Times New Roman" w:cs="Times New Roman"/>
          <w:color w:val="000000"/>
          <w:sz w:val="27"/>
          <w:szCs w:val="27"/>
          <w:lang w:eastAsia="ru-RU"/>
        </w:rPr>
        <w:t>»</w:t>
      </w:r>
      <w:r w:rsidRPr="00D438EC">
        <w:rPr>
          <w:rFonts w:ascii="Times New Roman" w:eastAsia="Times New Roman" w:hAnsi="Times New Roman" w:cs="Times New Roman"/>
          <w:color w:val="000000"/>
          <w:sz w:val="27"/>
          <w:szCs w:val="27"/>
          <w:lang w:eastAsia="ru-RU"/>
        </w:rPr>
        <w:t xml:space="preserve"> (далее по</w:t>
      </w:r>
      <w:proofErr w:type="gramEnd"/>
      <w:r w:rsidRPr="00D438EC">
        <w:rPr>
          <w:rFonts w:ascii="Times New Roman" w:eastAsia="Times New Roman" w:hAnsi="Times New Roman" w:cs="Times New Roman"/>
          <w:color w:val="000000"/>
          <w:sz w:val="27"/>
          <w:szCs w:val="27"/>
          <w:lang w:eastAsia="ru-RU"/>
        </w:rPr>
        <w:t xml:space="preserve"> тексту - Учреждение), СанПиН 2.4.2.2821-10 «Санитарно-эпидемиологические требования к условиям и организации обучения в общеобразовательных учреждениях» от 29.12.2010 № 189.</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1.2.Правила регламентируют права и обязанности учащихся, их ответственность, определяют принципы совместной деятельности учащихся и других участников образовательных отношений.</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proofErr w:type="gramStart"/>
      <w:r w:rsidRPr="00D438EC">
        <w:rPr>
          <w:rFonts w:ascii="Times New Roman" w:eastAsia="Times New Roman" w:hAnsi="Times New Roman" w:cs="Times New Roman"/>
          <w:color w:val="000000"/>
          <w:sz w:val="27"/>
          <w:szCs w:val="27"/>
          <w:lang w:eastAsia="ru-RU"/>
        </w:rPr>
        <w:t>1.3.Правила определяют основные нормы и правила поведения учащихся в период обучения в Учреждении: во время школьных занятий, перемен, внеклассных и внешкольных мероприятий в пределах Учреждения и на его территории, а также в других местах при проведении мероприятий, связанных с ведением образовательной деятельности, устанавливают порядок поощрения учащихся и применения мер дисциплинарного взыскания.</w:t>
      </w:r>
      <w:proofErr w:type="gramEnd"/>
    </w:p>
    <w:p w:rsidR="00D438EC" w:rsidRDefault="00D438EC" w:rsidP="002F650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D438EC">
        <w:rPr>
          <w:rFonts w:ascii="Times New Roman" w:eastAsia="Times New Roman" w:hAnsi="Times New Roman" w:cs="Times New Roman"/>
          <w:color w:val="000000"/>
          <w:sz w:val="27"/>
          <w:szCs w:val="27"/>
          <w:lang w:eastAsia="ru-RU"/>
        </w:rPr>
        <w:t>1.4.Правила способствуют поддержанию порядка в Учреждении, основанного на сознательной дисциплине, уважении человеческого достоинства учащихся, педагогических работников.</w:t>
      </w:r>
    </w:p>
    <w:p w:rsidR="008F1592" w:rsidRPr="00D438EC" w:rsidRDefault="008F1592"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bookmarkStart w:id="0" w:name="_GoBack"/>
      <w:bookmarkEnd w:id="0"/>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1.5. Настоящие Правила являются обязательными для всех учащихся Учреждения.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1.6. Настоящие Правила вступают в силу с момента их утверждения </w:t>
      </w:r>
      <w:proofErr w:type="gramStart"/>
      <w:r w:rsidRPr="00D438EC">
        <w:rPr>
          <w:rFonts w:ascii="Times New Roman" w:eastAsia="Times New Roman" w:hAnsi="Times New Roman" w:cs="Times New Roman"/>
          <w:color w:val="000000"/>
          <w:sz w:val="27"/>
          <w:szCs w:val="27"/>
          <w:lang w:eastAsia="ru-RU"/>
        </w:rPr>
        <w:t>Учреждением</w:t>
      </w:r>
      <w:proofErr w:type="gramEnd"/>
      <w:r w:rsidRPr="00D438EC">
        <w:rPr>
          <w:rFonts w:ascii="Times New Roman" w:eastAsia="Times New Roman" w:hAnsi="Times New Roman" w:cs="Times New Roman"/>
          <w:color w:val="000000"/>
          <w:sz w:val="27"/>
          <w:szCs w:val="27"/>
          <w:lang w:eastAsia="ru-RU"/>
        </w:rPr>
        <w:t xml:space="preserve"> и действует бессрочно, до замены их новыми Правилами.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Open Sans" w:eastAsia="Times New Roman" w:hAnsi="Open Sans" w:cs="Open Sans"/>
          <w:color w:val="000000"/>
          <w:sz w:val="27"/>
          <w:szCs w:val="27"/>
          <w:lang w:eastAsia="ru-RU"/>
        </w:rPr>
        <w:br/>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2. Режим образовательной деятельности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2.1. Первый и последний день учебного года в Учреждении для учащихся 1–9 классов определяется календарным учебным графиком, который утверждается приказом Учреждения с </w:t>
      </w:r>
      <w:proofErr w:type="spellStart"/>
      <w:r w:rsidRPr="00D438EC">
        <w:rPr>
          <w:rFonts w:ascii="Times New Roman" w:eastAsia="Times New Roman" w:hAnsi="Times New Roman" w:cs="Times New Roman"/>
          <w:color w:val="000000"/>
          <w:sz w:val="27"/>
          <w:szCs w:val="27"/>
          <w:lang w:eastAsia="ru-RU"/>
        </w:rPr>
        <w:t>учѐтом</w:t>
      </w:r>
      <w:proofErr w:type="spellEnd"/>
      <w:r w:rsidRPr="00D438EC">
        <w:rPr>
          <w:rFonts w:ascii="Times New Roman" w:eastAsia="Times New Roman" w:hAnsi="Times New Roman" w:cs="Times New Roman"/>
          <w:color w:val="000000"/>
          <w:sz w:val="27"/>
          <w:szCs w:val="27"/>
          <w:lang w:eastAsia="ru-RU"/>
        </w:rPr>
        <w:t xml:space="preserve"> мнения Педагогического совета Учреждения и по согласованию с начальником Управления образования администрации </w:t>
      </w:r>
      <w:proofErr w:type="spellStart"/>
      <w:r w:rsidR="002F6505">
        <w:rPr>
          <w:rFonts w:ascii="Times New Roman" w:eastAsia="Times New Roman" w:hAnsi="Times New Roman" w:cs="Times New Roman"/>
          <w:color w:val="000000"/>
          <w:sz w:val="27"/>
          <w:szCs w:val="27"/>
          <w:lang w:eastAsia="ru-RU"/>
        </w:rPr>
        <w:t>Заиграевского</w:t>
      </w:r>
      <w:proofErr w:type="spellEnd"/>
      <w:r w:rsidR="002F6505">
        <w:rPr>
          <w:rFonts w:ascii="Times New Roman" w:eastAsia="Times New Roman" w:hAnsi="Times New Roman" w:cs="Times New Roman"/>
          <w:color w:val="000000"/>
          <w:sz w:val="27"/>
          <w:szCs w:val="27"/>
          <w:lang w:eastAsia="ru-RU"/>
        </w:rPr>
        <w:t xml:space="preserve"> </w:t>
      </w:r>
      <w:r w:rsidRPr="00D438EC">
        <w:rPr>
          <w:rFonts w:ascii="Times New Roman" w:eastAsia="Times New Roman" w:hAnsi="Times New Roman" w:cs="Times New Roman"/>
          <w:color w:val="000000"/>
          <w:sz w:val="27"/>
          <w:szCs w:val="27"/>
          <w:lang w:eastAsia="ru-RU"/>
        </w:rPr>
        <w:t xml:space="preserve"> района.</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2.2. Учебный год в Учреждении начинается 1 сентября. Если этот день приходится на выходной, то в этом случае учебный год начинается в первый, следующий за ним рабочий день.</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2.3. С целью обеспечения эффективного качества образовательной подготовки учащихся с </w:t>
      </w:r>
      <w:proofErr w:type="spellStart"/>
      <w:r w:rsidRPr="00D438EC">
        <w:rPr>
          <w:rFonts w:ascii="Times New Roman" w:eastAsia="Times New Roman" w:hAnsi="Times New Roman" w:cs="Times New Roman"/>
          <w:color w:val="000000"/>
          <w:sz w:val="27"/>
          <w:szCs w:val="27"/>
          <w:lang w:eastAsia="ru-RU"/>
        </w:rPr>
        <w:t>учѐтом</w:t>
      </w:r>
      <w:proofErr w:type="spellEnd"/>
      <w:r w:rsidRPr="00D438EC">
        <w:rPr>
          <w:rFonts w:ascii="Times New Roman" w:eastAsia="Times New Roman" w:hAnsi="Times New Roman" w:cs="Times New Roman"/>
          <w:color w:val="000000"/>
          <w:sz w:val="27"/>
          <w:szCs w:val="27"/>
          <w:lang w:eastAsia="ru-RU"/>
        </w:rPr>
        <w:t xml:space="preserve"> </w:t>
      </w:r>
      <w:proofErr w:type="spellStart"/>
      <w:r w:rsidRPr="00D438EC">
        <w:rPr>
          <w:rFonts w:ascii="Times New Roman" w:eastAsia="Times New Roman" w:hAnsi="Times New Roman" w:cs="Times New Roman"/>
          <w:color w:val="000000"/>
          <w:sz w:val="27"/>
          <w:szCs w:val="27"/>
          <w:lang w:eastAsia="ru-RU"/>
        </w:rPr>
        <w:t>здоровьесберегающих</w:t>
      </w:r>
      <w:proofErr w:type="spellEnd"/>
      <w:r w:rsidRPr="00D438EC">
        <w:rPr>
          <w:rFonts w:ascii="Times New Roman" w:eastAsia="Times New Roman" w:hAnsi="Times New Roman" w:cs="Times New Roman"/>
          <w:color w:val="000000"/>
          <w:sz w:val="27"/>
          <w:szCs w:val="27"/>
          <w:lang w:eastAsia="ru-RU"/>
        </w:rPr>
        <w:t xml:space="preserve"> технологий, учебный год делится на четверти. Между четвертями - каникулы. Этим достигается равномерное распределение учебной нагрузки в течение всего учебного года, равномерная интервальность отдыха учащихся (</w:t>
      </w:r>
      <w:proofErr w:type="spellStart"/>
      <w:r w:rsidRPr="00D438EC">
        <w:rPr>
          <w:rFonts w:ascii="Times New Roman" w:eastAsia="Times New Roman" w:hAnsi="Times New Roman" w:cs="Times New Roman"/>
          <w:color w:val="000000"/>
          <w:sz w:val="27"/>
          <w:szCs w:val="27"/>
          <w:lang w:eastAsia="ru-RU"/>
        </w:rPr>
        <w:t>здоровьесберегающий</w:t>
      </w:r>
      <w:proofErr w:type="spellEnd"/>
      <w:r w:rsidRPr="00D438EC">
        <w:rPr>
          <w:rFonts w:ascii="Times New Roman" w:eastAsia="Times New Roman" w:hAnsi="Times New Roman" w:cs="Times New Roman"/>
          <w:color w:val="000000"/>
          <w:sz w:val="27"/>
          <w:szCs w:val="27"/>
          <w:lang w:eastAsia="ru-RU"/>
        </w:rPr>
        <w:t xml:space="preserve"> подход).</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2.4. В целях оптимизации учебной нагрузки продолжительность учебного года устанавливается в соответствии с календарным учебным графиком и составляет: в 1 классе — 33 учебные недели, во 2–9 классах — 34 учебные недели без </w:t>
      </w:r>
      <w:proofErr w:type="spellStart"/>
      <w:r w:rsidRPr="00D438EC">
        <w:rPr>
          <w:rFonts w:ascii="Times New Roman" w:eastAsia="Times New Roman" w:hAnsi="Times New Roman" w:cs="Times New Roman"/>
          <w:color w:val="000000"/>
          <w:sz w:val="27"/>
          <w:szCs w:val="27"/>
          <w:lang w:eastAsia="ru-RU"/>
        </w:rPr>
        <w:t>учѐта</w:t>
      </w:r>
      <w:proofErr w:type="spellEnd"/>
      <w:r w:rsidRPr="00D438EC">
        <w:rPr>
          <w:rFonts w:ascii="Times New Roman" w:eastAsia="Times New Roman" w:hAnsi="Times New Roman" w:cs="Times New Roman"/>
          <w:color w:val="000000"/>
          <w:sz w:val="27"/>
          <w:szCs w:val="27"/>
          <w:lang w:eastAsia="ru-RU"/>
        </w:rPr>
        <w:t xml:space="preserve"> государственной итоговой аттестации.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2.5. В Учреждении устанавливается пятидневная рабочая неделя для 1-9 классов.</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2.6. Продолжительность каникул в течение учебного года не менее 30 календарных дней, летом – не менее 8 календарных недель. Для учащихся первых классов устанавливаются дополнительные недельные каникулы в феврале.</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2.7. Обучение в Учреждении осуществляется в одну смену: с 9.00 – до 15.35.</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2.8. В учебное время первая половина дня для учащихся отводится непосредственно образовательной деятельности, требующей повышенной умственной нагрузки.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lastRenderedPageBreak/>
        <w:t xml:space="preserve">2.9. Вторая половина дня отводится внеклассной и внеурочной деятельности, направленной на спортивно-оздоровительное, художественно-эстетическое, </w:t>
      </w:r>
      <w:proofErr w:type="spellStart"/>
      <w:r w:rsidRPr="00D438EC">
        <w:rPr>
          <w:rFonts w:ascii="Times New Roman" w:eastAsia="Times New Roman" w:hAnsi="Times New Roman" w:cs="Times New Roman"/>
          <w:color w:val="000000"/>
          <w:sz w:val="27"/>
          <w:szCs w:val="27"/>
          <w:lang w:eastAsia="ru-RU"/>
        </w:rPr>
        <w:t>общеинтеллектуальное</w:t>
      </w:r>
      <w:proofErr w:type="spellEnd"/>
      <w:r w:rsidRPr="00D438EC">
        <w:rPr>
          <w:rFonts w:ascii="Times New Roman" w:eastAsia="Times New Roman" w:hAnsi="Times New Roman" w:cs="Times New Roman"/>
          <w:color w:val="000000"/>
          <w:sz w:val="27"/>
          <w:szCs w:val="27"/>
          <w:lang w:eastAsia="ru-RU"/>
        </w:rPr>
        <w:t>, духовно- нравственное, общекультурное развитие учащихся.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2.10. Проведение нулевых уроков не допускается.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2.11. Образовательная недельная нагрузка равномерно распределяется в течение учебной недели, при этом </w:t>
      </w:r>
      <w:proofErr w:type="spellStart"/>
      <w:r w:rsidRPr="00D438EC">
        <w:rPr>
          <w:rFonts w:ascii="Times New Roman" w:eastAsia="Times New Roman" w:hAnsi="Times New Roman" w:cs="Times New Roman"/>
          <w:color w:val="000000"/>
          <w:sz w:val="27"/>
          <w:szCs w:val="27"/>
          <w:lang w:eastAsia="ru-RU"/>
        </w:rPr>
        <w:t>объѐм</w:t>
      </w:r>
      <w:proofErr w:type="spellEnd"/>
      <w:r w:rsidRPr="00D438EC">
        <w:rPr>
          <w:rFonts w:ascii="Times New Roman" w:eastAsia="Times New Roman" w:hAnsi="Times New Roman" w:cs="Times New Roman"/>
          <w:color w:val="000000"/>
          <w:sz w:val="27"/>
          <w:szCs w:val="27"/>
          <w:lang w:eastAsia="ru-RU"/>
        </w:rPr>
        <w:t xml:space="preserve"> максимальной допустимой нагрузки в течение дня должен составлять:</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 для учащихся 1-х классов не более 4 уроков и 1 день в неделю — не более 5 уроков за </w:t>
      </w:r>
      <w:proofErr w:type="spellStart"/>
      <w:r w:rsidRPr="00D438EC">
        <w:rPr>
          <w:rFonts w:ascii="Times New Roman" w:eastAsia="Times New Roman" w:hAnsi="Times New Roman" w:cs="Times New Roman"/>
          <w:color w:val="000000"/>
          <w:sz w:val="27"/>
          <w:szCs w:val="27"/>
          <w:lang w:eastAsia="ru-RU"/>
        </w:rPr>
        <w:t>счѐт</w:t>
      </w:r>
      <w:proofErr w:type="spellEnd"/>
      <w:r w:rsidRPr="00D438EC">
        <w:rPr>
          <w:rFonts w:ascii="Times New Roman" w:eastAsia="Times New Roman" w:hAnsi="Times New Roman" w:cs="Times New Roman"/>
          <w:color w:val="000000"/>
          <w:sz w:val="27"/>
          <w:szCs w:val="27"/>
          <w:lang w:eastAsia="ru-RU"/>
        </w:rPr>
        <w:t xml:space="preserve"> урока физической культуры;</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для учащихся 2–4-х классов — не более 5 уроков, и один раз в неделю 6 уроков за счет урока физической культуры;</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для учащихся 5–7-х классов — не более 7 уроков;</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для учащихся 8–9-х классов — не более 8 уроков.</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2.12.Обучение в 1-м классе осуществляется с соблюдением следующих дополнительных требований:</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2.13. Расписание уроков составляется с </w:t>
      </w:r>
      <w:proofErr w:type="spellStart"/>
      <w:r w:rsidRPr="00D438EC">
        <w:rPr>
          <w:rFonts w:ascii="Times New Roman" w:eastAsia="Times New Roman" w:hAnsi="Times New Roman" w:cs="Times New Roman"/>
          <w:color w:val="000000"/>
          <w:sz w:val="27"/>
          <w:szCs w:val="27"/>
          <w:lang w:eastAsia="ru-RU"/>
        </w:rPr>
        <w:t>учѐтом</w:t>
      </w:r>
      <w:proofErr w:type="spellEnd"/>
      <w:r w:rsidRPr="00D438EC">
        <w:rPr>
          <w:rFonts w:ascii="Times New Roman" w:eastAsia="Times New Roman" w:hAnsi="Times New Roman" w:cs="Times New Roman"/>
          <w:color w:val="000000"/>
          <w:sz w:val="27"/>
          <w:szCs w:val="27"/>
          <w:lang w:eastAsia="ru-RU"/>
        </w:rPr>
        <w:t xml:space="preserve"> дневной и недельной умственной работоспособности учащихся и шкалой трудности учебных предметов. При составлении расписания уроков чередуются различные по сложности предметы в течение дня и недели: для учащихся начального общего образования основные предметы (математика, русский и иностранный язык, окружающий мир) необходимо чередовать с уроками музыки, изобразительного искусства, технологии, физической культуры; для учащихся основного общего образования предметы естественно-математического профиля чередовать с гуманитарными предметами.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2.15. В течение учебного дня не следует проводить более одной контрольной работы. Контрольные работы рекомендуется проводить на 2–4-м уроках.</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2.16. Продолжительность урока (академический час) во 2–9 классах составляет 45 минут.</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2.17. Учебная нагрузка учащихся Учреждения не превышает нормы, определяемой требованиями СанПиН к организации учебного процесса:</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lastRenderedPageBreak/>
        <w:t>1 класс – 21 ч.</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2-3 классы – 23 ч.</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 класс – 24 ч.</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5 класс – 29 ч.</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6 класс – 30ч.</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7 класс – 32 ч.</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8класс – 33 ч.</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9 класс – 32 ч.</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2.18. Продолжительность перемен между уроками составля</w:t>
      </w:r>
      <w:r w:rsidR="002F6505">
        <w:rPr>
          <w:rFonts w:ascii="Times New Roman" w:eastAsia="Times New Roman" w:hAnsi="Times New Roman" w:cs="Times New Roman"/>
          <w:color w:val="000000"/>
          <w:sz w:val="27"/>
          <w:szCs w:val="27"/>
          <w:lang w:eastAsia="ru-RU"/>
        </w:rPr>
        <w:t>ет от 10 минут, после второго урока</w:t>
      </w:r>
      <w:r w:rsidRPr="00D438EC">
        <w:rPr>
          <w:rFonts w:ascii="Times New Roman" w:eastAsia="Times New Roman" w:hAnsi="Times New Roman" w:cs="Times New Roman"/>
          <w:color w:val="000000"/>
          <w:sz w:val="27"/>
          <w:szCs w:val="27"/>
          <w:lang w:eastAsia="ru-RU"/>
        </w:rPr>
        <w:t xml:space="preserve"> – 20 минут </w:t>
      </w:r>
      <w:proofErr w:type="gramStart"/>
      <w:r w:rsidRPr="00D438EC">
        <w:rPr>
          <w:rFonts w:ascii="Times New Roman" w:eastAsia="Times New Roman" w:hAnsi="Times New Roman" w:cs="Times New Roman"/>
          <w:color w:val="000000"/>
          <w:sz w:val="27"/>
          <w:szCs w:val="27"/>
          <w:lang w:eastAsia="ru-RU"/>
        </w:rPr>
        <w:t xml:space="preserve">( </w:t>
      </w:r>
      <w:proofErr w:type="gramEnd"/>
      <w:r w:rsidRPr="00D438EC">
        <w:rPr>
          <w:rFonts w:ascii="Times New Roman" w:eastAsia="Times New Roman" w:hAnsi="Times New Roman" w:cs="Times New Roman"/>
          <w:color w:val="000000"/>
          <w:sz w:val="27"/>
          <w:szCs w:val="27"/>
          <w:lang w:eastAsia="ru-RU"/>
        </w:rPr>
        <w:t>время, отведенное для приема пищи).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3. Права и обязанности учащихся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3.1.Права и обязанности учащегося, предусмотренные законодательством об образовании и настоящими Правилами, возникают у лица, принятого на обучение в Учреждение, с даты, указанной в приказе о </w:t>
      </w:r>
      <w:proofErr w:type="spellStart"/>
      <w:proofErr w:type="gramStart"/>
      <w:r w:rsidRPr="00D438EC">
        <w:rPr>
          <w:rFonts w:ascii="Times New Roman" w:eastAsia="Times New Roman" w:hAnsi="Times New Roman" w:cs="Times New Roman"/>
          <w:color w:val="000000"/>
          <w:sz w:val="27"/>
          <w:szCs w:val="27"/>
          <w:lang w:eastAsia="ru-RU"/>
        </w:rPr>
        <w:t>приѐме</w:t>
      </w:r>
      <w:proofErr w:type="spellEnd"/>
      <w:proofErr w:type="gramEnd"/>
      <w:r w:rsidRPr="00D438EC">
        <w:rPr>
          <w:rFonts w:ascii="Times New Roman" w:eastAsia="Times New Roman" w:hAnsi="Times New Roman" w:cs="Times New Roman"/>
          <w:color w:val="000000"/>
          <w:sz w:val="27"/>
          <w:szCs w:val="27"/>
          <w:lang w:eastAsia="ru-RU"/>
        </w:rPr>
        <w:t xml:space="preserve"> лица на обучение.</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3.2.Учащимся предоставляются академические права </w:t>
      </w:r>
      <w:proofErr w:type="gramStart"/>
      <w:r w:rsidRPr="00D438EC">
        <w:rPr>
          <w:rFonts w:ascii="Times New Roman" w:eastAsia="Times New Roman" w:hAnsi="Times New Roman" w:cs="Times New Roman"/>
          <w:color w:val="000000"/>
          <w:sz w:val="27"/>
          <w:szCs w:val="27"/>
          <w:lang w:eastAsia="ru-RU"/>
        </w:rPr>
        <w:t>на</w:t>
      </w:r>
      <w:proofErr w:type="gramEnd"/>
      <w:r w:rsidRPr="00D438EC">
        <w:rPr>
          <w:rFonts w:ascii="Times New Roman" w:eastAsia="Times New Roman" w:hAnsi="Times New Roman" w:cs="Times New Roman"/>
          <w:color w:val="000000"/>
          <w:sz w:val="27"/>
          <w:szCs w:val="27"/>
          <w:lang w:eastAsia="ru-RU"/>
        </w:rPr>
        <w:t>:</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3.2.1.Получение общедоступного и бесплатного образования в соответствии с федеральными государственными образовательными стандартами начального общего и основного общего образования.</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3.2.4.Выбор Учреждения, осуществляющего образовательную деятельность, формы получения образования.</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 xml:space="preserve">3.2.5.Предоставление условий для обучения с </w:t>
      </w:r>
      <w:proofErr w:type="spellStart"/>
      <w:r w:rsidRPr="00D438EC">
        <w:rPr>
          <w:rFonts w:ascii="Times New Roman" w:eastAsia="Times New Roman" w:hAnsi="Times New Roman" w:cs="Times New Roman"/>
          <w:color w:val="000000"/>
          <w:sz w:val="27"/>
          <w:szCs w:val="27"/>
          <w:lang w:eastAsia="ru-RU"/>
        </w:rPr>
        <w:t>учѐтом</w:t>
      </w:r>
      <w:proofErr w:type="spellEnd"/>
      <w:r w:rsidRPr="00D438EC">
        <w:rPr>
          <w:rFonts w:ascii="Times New Roman" w:eastAsia="Times New Roman" w:hAnsi="Times New Roman" w:cs="Times New Roman"/>
          <w:color w:val="000000"/>
          <w:sz w:val="27"/>
          <w:szCs w:val="27"/>
          <w:lang w:eastAsia="ru-RU"/>
        </w:rPr>
        <w:t xml:space="preserve"> особенностей их психофизического развития и состояния здоровья, в том числе получение социально-педагогической и психологической помощи.</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3.2.6.Уважение человеческого достоинства, защиту от всех форм физического и психического насилия, оскорбления личности, охрану жизни и здоровья.</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3.2.7.Свободу совести, информации, свободное выражение собственных взглядов и убеждений.</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3.2.8. Перерыв для отдыха между учебными занятиями.</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3.2.9.Каникулы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 xml:space="preserve">3.2.10. Участие в управлении Учреждением в порядке, установленном </w:t>
      </w:r>
      <w:proofErr w:type="spellStart"/>
      <w:r w:rsidRPr="00D438EC">
        <w:rPr>
          <w:rFonts w:ascii="Times New Roman" w:eastAsia="Times New Roman" w:hAnsi="Times New Roman" w:cs="Times New Roman"/>
          <w:color w:val="000000"/>
          <w:sz w:val="27"/>
          <w:szCs w:val="27"/>
          <w:lang w:eastAsia="ru-RU"/>
        </w:rPr>
        <w:t>еѐ</w:t>
      </w:r>
      <w:proofErr w:type="spellEnd"/>
      <w:r w:rsidRPr="00D438EC">
        <w:rPr>
          <w:rFonts w:ascii="Times New Roman" w:eastAsia="Times New Roman" w:hAnsi="Times New Roman" w:cs="Times New Roman"/>
          <w:color w:val="000000"/>
          <w:sz w:val="27"/>
          <w:szCs w:val="27"/>
          <w:lang w:eastAsia="ru-RU"/>
        </w:rPr>
        <w:t xml:space="preserve"> Уставом.</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lastRenderedPageBreak/>
        <w:t>3.2.11. Перевод в другое образовательное учреждение, реализующее образовательную программу соответствующего уровня, в порядке, предусмотренном законодательством об образовании.</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3.2.12.Бесплатное пользование библиотечно-информационными ресурсами, учебной базой Учреждения.</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3.2.13.Развитие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3.2.14.Поощрение за успехи в учебной, спортивной, общественной, творческой деятельности.</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3.2.15.Посещение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Учреждения. Привлечение учащихся без их согласия и несовершеннолетних учащихся без согласия родителей (законных представителей) к труду, не предусмотренному образовательной программой, запрещается.</w:t>
      </w:r>
    </w:p>
    <w:p w:rsidR="00D438EC" w:rsidRPr="00D438EC" w:rsidRDefault="00D438EC" w:rsidP="002F6505">
      <w:pPr>
        <w:numPr>
          <w:ilvl w:val="0"/>
          <w:numId w:val="1"/>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3.2.16. Иные академические права, не предусмотренные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3.3.Учащимся предоставляются следующие меры социальной поддержки:</w:t>
      </w:r>
    </w:p>
    <w:p w:rsidR="00D438EC" w:rsidRPr="00D438EC" w:rsidRDefault="00D438EC" w:rsidP="002F6505">
      <w:pPr>
        <w:numPr>
          <w:ilvl w:val="0"/>
          <w:numId w:val="2"/>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 xml:space="preserve">3.3.1.Обеспечение питанием в случаях и в порядке, которые установлены федеральными законами, законами </w:t>
      </w:r>
      <w:r w:rsidR="002F6505">
        <w:rPr>
          <w:rFonts w:ascii="Times New Roman" w:eastAsia="Times New Roman" w:hAnsi="Times New Roman" w:cs="Times New Roman"/>
          <w:color w:val="000000"/>
          <w:sz w:val="27"/>
          <w:szCs w:val="27"/>
          <w:lang w:eastAsia="ru-RU"/>
        </w:rPr>
        <w:t>Республики Бурятия</w:t>
      </w:r>
      <w:r w:rsidRPr="00D438EC">
        <w:rPr>
          <w:rFonts w:ascii="Times New Roman" w:eastAsia="Times New Roman" w:hAnsi="Times New Roman" w:cs="Times New Roman"/>
          <w:color w:val="000000"/>
          <w:sz w:val="27"/>
          <w:szCs w:val="27"/>
          <w:lang w:eastAsia="ru-RU"/>
        </w:rPr>
        <w:t xml:space="preserve"> и распорядительными документами администрации </w:t>
      </w:r>
      <w:proofErr w:type="spellStart"/>
      <w:r w:rsidR="002F6505">
        <w:rPr>
          <w:rFonts w:ascii="Times New Roman" w:eastAsia="Times New Roman" w:hAnsi="Times New Roman" w:cs="Times New Roman"/>
          <w:color w:val="000000"/>
          <w:sz w:val="27"/>
          <w:szCs w:val="27"/>
          <w:lang w:eastAsia="ru-RU"/>
        </w:rPr>
        <w:t>Заиграевского</w:t>
      </w:r>
      <w:proofErr w:type="spellEnd"/>
      <w:r w:rsidR="002F6505">
        <w:rPr>
          <w:rFonts w:ascii="Times New Roman" w:eastAsia="Times New Roman" w:hAnsi="Times New Roman" w:cs="Times New Roman"/>
          <w:color w:val="000000"/>
          <w:sz w:val="27"/>
          <w:szCs w:val="27"/>
          <w:lang w:eastAsia="ru-RU"/>
        </w:rPr>
        <w:t xml:space="preserve"> района.</w:t>
      </w:r>
    </w:p>
    <w:p w:rsidR="00D438EC" w:rsidRPr="00D438EC" w:rsidRDefault="00D438EC" w:rsidP="002F6505">
      <w:pPr>
        <w:numPr>
          <w:ilvl w:val="0"/>
          <w:numId w:val="2"/>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 xml:space="preserve">3.3.2.Иные меры социальной поддержки, предусмотренные нормативными правовыми актами Российской Федерации и локальными нормативными актами Администрации </w:t>
      </w:r>
      <w:r w:rsidR="002F6505">
        <w:rPr>
          <w:rFonts w:ascii="Times New Roman" w:eastAsia="Times New Roman" w:hAnsi="Times New Roman" w:cs="Times New Roman"/>
          <w:color w:val="000000"/>
          <w:sz w:val="27"/>
          <w:szCs w:val="27"/>
          <w:lang w:eastAsia="ru-RU"/>
        </w:rPr>
        <w:t xml:space="preserve">Республики Бурятия и </w:t>
      </w:r>
      <w:proofErr w:type="spellStart"/>
      <w:r w:rsidR="002F6505">
        <w:rPr>
          <w:rFonts w:ascii="Times New Roman" w:eastAsia="Times New Roman" w:hAnsi="Times New Roman" w:cs="Times New Roman"/>
          <w:color w:val="000000"/>
          <w:sz w:val="27"/>
          <w:szCs w:val="27"/>
          <w:lang w:eastAsia="ru-RU"/>
        </w:rPr>
        <w:t>Заиграевского</w:t>
      </w:r>
      <w:proofErr w:type="spellEnd"/>
      <w:r w:rsidR="002F6505">
        <w:rPr>
          <w:rFonts w:ascii="Times New Roman" w:eastAsia="Times New Roman" w:hAnsi="Times New Roman" w:cs="Times New Roman"/>
          <w:color w:val="000000"/>
          <w:sz w:val="27"/>
          <w:szCs w:val="27"/>
          <w:lang w:eastAsia="ru-RU"/>
        </w:rPr>
        <w:t xml:space="preserve"> района</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3.4.Учащиеся обязаны:</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3.4.1.Добросовестно осваивать образовательную программу,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3.4.2.Выполнять требования Устава Учреждения, правил внутреннего распорядка и иных локальных нормативных актов Учреждения по вопросам организации и осуществления образовательной деятельности.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3.4.3.Заботиться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lastRenderedPageBreak/>
        <w:t>3.4.4.Уважать честь и достоинство других учащихся и работников Учреждения, не создавать препятствий для получения образования другими учащимися.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3.4.5. Бережно относиться к имуществу Учреждения.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3.4.6. Добросовестно учиться.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3.4.7.Немедленно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3.4.8. Соблюдать режим организации образовательной деятельности, принятый в Учреждении.</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3.4.9. Внешний вид учащихся должен соответствовать требованиям Положения о школьной одежде и внешнем виде учащихся.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3.4.10. При неявке учащегося на занятия по болезни или другим уважительным причинам, учащийся обязан в течение первого дня болезни поставить об этом в известность классного руководителя. В случае болезни учащийся </w:t>
      </w:r>
      <w:proofErr w:type="gramStart"/>
      <w:r w:rsidRPr="00D438EC">
        <w:rPr>
          <w:rFonts w:ascii="Times New Roman" w:eastAsia="Times New Roman" w:hAnsi="Times New Roman" w:cs="Times New Roman"/>
          <w:color w:val="000000"/>
          <w:sz w:val="27"/>
          <w:szCs w:val="27"/>
          <w:lang w:eastAsia="ru-RU"/>
        </w:rPr>
        <w:t>предоставляет врачебную справку</w:t>
      </w:r>
      <w:proofErr w:type="gramEnd"/>
      <w:r w:rsidRPr="00D438EC">
        <w:rPr>
          <w:rFonts w:ascii="Times New Roman" w:eastAsia="Times New Roman" w:hAnsi="Times New Roman" w:cs="Times New Roman"/>
          <w:color w:val="000000"/>
          <w:sz w:val="27"/>
          <w:szCs w:val="27"/>
          <w:lang w:eastAsia="ru-RU"/>
        </w:rPr>
        <w:t xml:space="preserve"> или справку лечебного учреждения по установленной форме.</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w:t>
      </w:r>
      <w:r w:rsidRPr="00D438EC">
        <w:rPr>
          <w:rFonts w:ascii="Times New Roman" w:eastAsia="Times New Roman" w:hAnsi="Times New Roman" w:cs="Times New Roman"/>
          <w:b/>
          <w:bCs/>
          <w:color w:val="000000"/>
          <w:sz w:val="27"/>
          <w:szCs w:val="27"/>
          <w:lang w:eastAsia="ru-RU"/>
        </w:rPr>
        <w:t>.Общие правила поведения</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4.1.Учащиеся приходят в Учреждение за 10 – 15 минут до начала уроков</w:t>
      </w:r>
      <w:r w:rsidR="002F6505">
        <w:rPr>
          <w:rFonts w:ascii="Times New Roman" w:eastAsia="Times New Roman" w:hAnsi="Times New Roman" w:cs="Times New Roman"/>
          <w:color w:val="000000"/>
          <w:sz w:val="27"/>
          <w:szCs w:val="27"/>
          <w:lang w:eastAsia="ru-RU"/>
        </w:rPr>
        <w:t>.</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4.2. Учащиеся заходят в учебные кабинеты за 5 минут до начала урока, готовят все необходимые учебные принадлежности (книги, тетради, дневник, ручку) к предстоящему уроку.</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4.4.Учащиеся занимают свои места в кабинете в соответствии с установленным классным руководителем или учителем-предметником планом, составленным с учетом психофизических особенностей учащихся.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4.5.Учащиеся является в Учреждение с подготовленными домашними заданиями по предметам согласно расписанию уроков.</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4.6.Учащиеся приходят в Учреждения в школьной одежде.</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4.7.На уроках техноло</w:t>
      </w:r>
      <w:r w:rsidR="002F6505">
        <w:rPr>
          <w:rFonts w:ascii="Times New Roman" w:eastAsia="Times New Roman" w:hAnsi="Times New Roman" w:cs="Times New Roman"/>
          <w:color w:val="000000"/>
          <w:sz w:val="27"/>
          <w:szCs w:val="27"/>
          <w:lang w:eastAsia="ru-RU"/>
        </w:rPr>
        <w:t>гии учащиеся должны иметь халат.</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4.8.Не разрешается нахождение в помещениях Учреждения учащихся в верхней одежде.</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4.9.Учащиеся проявляют уважение к старшим, заботятся о младших.</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lastRenderedPageBreak/>
        <w:t xml:space="preserve">4.10.Учащиеся берегут имущество Учреждения, аккуратно относятся как к своему, так и к чужому имуществу. Учащимся запрещается делать надписи на стенах и мебели; неправильно использовать, царапать, ломать школьную мебель, оборудование кабинетов и другое школьное имущество, </w:t>
      </w:r>
      <w:proofErr w:type="spellStart"/>
      <w:r w:rsidRPr="00D438EC">
        <w:rPr>
          <w:rFonts w:ascii="Times New Roman" w:eastAsia="Times New Roman" w:hAnsi="Times New Roman" w:cs="Times New Roman"/>
          <w:color w:val="000000"/>
          <w:sz w:val="27"/>
          <w:szCs w:val="27"/>
          <w:lang w:eastAsia="ru-RU"/>
        </w:rPr>
        <w:t>т</w:t>
      </w:r>
      <w:proofErr w:type="gramStart"/>
      <w:r w:rsidRPr="00D438EC">
        <w:rPr>
          <w:rFonts w:ascii="Times New Roman" w:eastAsia="Times New Roman" w:hAnsi="Times New Roman" w:cs="Times New Roman"/>
          <w:color w:val="000000"/>
          <w:sz w:val="27"/>
          <w:szCs w:val="27"/>
          <w:lang w:eastAsia="ru-RU"/>
        </w:rPr>
        <w:t>.е</w:t>
      </w:r>
      <w:proofErr w:type="spellEnd"/>
      <w:proofErr w:type="gramEnd"/>
      <w:r w:rsidRPr="00D438EC">
        <w:rPr>
          <w:rFonts w:ascii="Times New Roman" w:eastAsia="Times New Roman" w:hAnsi="Times New Roman" w:cs="Times New Roman"/>
          <w:color w:val="000000"/>
          <w:sz w:val="27"/>
          <w:szCs w:val="27"/>
          <w:lang w:eastAsia="ru-RU"/>
        </w:rPr>
        <w:t xml:space="preserve"> совершать действия, которые могут привести к порче имущества Учреждения.</w:t>
      </w:r>
    </w:p>
    <w:p w:rsidR="00D438EC" w:rsidRPr="00D438EC" w:rsidRDefault="00D438EC" w:rsidP="002F6505">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4.11.Учащиеся ведут себя в Учреждении дисциплинированно, не совершают противоправных действий. К противоправным действиям относятся:</w:t>
      </w:r>
    </w:p>
    <w:p w:rsidR="00D438EC" w:rsidRPr="00D438EC" w:rsidRDefault="00D438EC" w:rsidP="002F6505">
      <w:pPr>
        <w:numPr>
          <w:ilvl w:val="0"/>
          <w:numId w:val="3"/>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рукоприкладство, нанесение побоев, избиение;</w:t>
      </w:r>
    </w:p>
    <w:p w:rsidR="00D438EC" w:rsidRPr="00D438EC" w:rsidRDefault="00D438EC" w:rsidP="002F6505">
      <w:pPr>
        <w:numPr>
          <w:ilvl w:val="0"/>
          <w:numId w:val="3"/>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угроза, запугивание, шантаж;</w:t>
      </w:r>
    </w:p>
    <w:p w:rsidR="00D438EC" w:rsidRPr="00D438EC" w:rsidRDefault="00D438EC" w:rsidP="002F6505">
      <w:pPr>
        <w:numPr>
          <w:ilvl w:val="0"/>
          <w:numId w:val="3"/>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моральное издевательство: употребление оскорбительных кличек, дискриминация по национальностям и социальным признакам, подчеркивание физических недостатков;</w:t>
      </w:r>
    </w:p>
    <w:p w:rsidR="00D438EC" w:rsidRPr="00D438EC" w:rsidRDefault="00D438EC" w:rsidP="002F6505">
      <w:pPr>
        <w:numPr>
          <w:ilvl w:val="0"/>
          <w:numId w:val="3"/>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нецензурная брань;</w:t>
      </w:r>
    </w:p>
    <w:p w:rsidR="00D438EC" w:rsidRPr="00D438EC" w:rsidRDefault="00D438EC" w:rsidP="002F6505">
      <w:pPr>
        <w:numPr>
          <w:ilvl w:val="0"/>
          <w:numId w:val="3"/>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вымогательство, воровство;</w:t>
      </w:r>
    </w:p>
    <w:p w:rsidR="00D438EC" w:rsidRPr="00D438EC" w:rsidRDefault="00D438EC" w:rsidP="002F6505">
      <w:pPr>
        <w:numPr>
          <w:ilvl w:val="0"/>
          <w:numId w:val="3"/>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распространение заведомо ложных сведений, порочащих честь и достоинство личности.</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4.12. </w:t>
      </w:r>
      <w:proofErr w:type="gramStart"/>
      <w:r w:rsidRPr="00D438EC">
        <w:rPr>
          <w:rFonts w:ascii="Times New Roman" w:eastAsia="Times New Roman" w:hAnsi="Times New Roman" w:cs="Times New Roman"/>
          <w:color w:val="000000"/>
          <w:sz w:val="27"/>
          <w:szCs w:val="27"/>
          <w:lang w:eastAsia="ru-RU"/>
        </w:rPr>
        <w:t xml:space="preserve">Нельзя приносить в Учреждение и на </w:t>
      </w:r>
      <w:proofErr w:type="spellStart"/>
      <w:r w:rsidRPr="00D438EC">
        <w:rPr>
          <w:rFonts w:ascii="Times New Roman" w:eastAsia="Times New Roman" w:hAnsi="Times New Roman" w:cs="Times New Roman"/>
          <w:color w:val="000000"/>
          <w:sz w:val="27"/>
          <w:szCs w:val="27"/>
          <w:lang w:eastAsia="ru-RU"/>
        </w:rPr>
        <w:t>еѐ</w:t>
      </w:r>
      <w:proofErr w:type="spellEnd"/>
      <w:r w:rsidRPr="00D438EC">
        <w:rPr>
          <w:rFonts w:ascii="Times New Roman" w:eastAsia="Times New Roman" w:hAnsi="Times New Roman" w:cs="Times New Roman"/>
          <w:color w:val="000000"/>
          <w:sz w:val="27"/>
          <w:szCs w:val="27"/>
          <w:lang w:eastAsia="ru-RU"/>
        </w:rPr>
        <w:t xml:space="preserve"> территорию с любой целью и использовать любым способом оружие, взрывчатые, огнеопасные вещества, спиртные напитки, табачные изделия, спички, зажигалки, колющие и режущие предметы, газовые баллончики, оружие (в </w:t>
      </w:r>
      <w:proofErr w:type="spellStart"/>
      <w:r w:rsidRPr="00D438EC">
        <w:rPr>
          <w:rFonts w:ascii="Times New Roman" w:eastAsia="Times New Roman" w:hAnsi="Times New Roman" w:cs="Times New Roman"/>
          <w:color w:val="000000"/>
          <w:sz w:val="27"/>
          <w:szCs w:val="27"/>
          <w:lang w:eastAsia="ru-RU"/>
        </w:rPr>
        <w:t>т.ч</w:t>
      </w:r>
      <w:proofErr w:type="spellEnd"/>
      <w:r w:rsidRPr="00D438EC">
        <w:rPr>
          <w:rFonts w:ascii="Times New Roman" w:eastAsia="Times New Roman" w:hAnsi="Times New Roman" w:cs="Times New Roman"/>
          <w:color w:val="000000"/>
          <w:sz w:val="27"/>
          <w:szCs w:val="27"/>
          <w:lang w:eastAsia="ru-RU"/>
        </w:rPr>
        <w:t>. газовое, пневматическое или имитационное), игральные карты, наркотики, другие одурманивающие средства, а также токсичные вещества и яды, спиртные напитки.</w:t>
      </w:r>
      <w:proofErr w:type="gramEnd"/>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Совершать действия, опасные для жизни и здоровья самого себя и окружающих.</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4.13. В Учреждение нельзя приносить и распространять печатную продукцию, не имеющую отношения к образовательной деятельности.</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4.14. В Учреждение нельзя приносить ценные предметы, сохранность которых учащийся не может обеспечить самостоятельно.</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4.15. Учащиеся не могут самовольно покидать Учреждение до окончания уроков. Если учащемуся необходимо уйти домой раньше окончания обязательных занятий по причине недомогания или семейным обстоятельствам, ему необходимо разрешение классного руководителя (лица, заменяющего его) или администрации школы.</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4.16.В случае пропуска занятий по уважительной причине учащийся должен предъявить классному руководителю медицинскую справку или объяснительную записку от родителей (законных представителей) о причине отсутствия на занятиях.</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Open Sans" w:eastAsia="Times New Roman" w:hAnsi="Open Sans" w:cs="Open Sans"/>
          <w:color w:val="000000"/>
          <w:sz w:val="27"/>
          <w:szCs w:val="27"/>
          <w:lang w:eastAsia="ru-RU"/>
        </w:rPr>
        <w:br/>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lastRenderedPageBreak/>
        <w:t>5. Правила поведения на уроках</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5.1.При входе учителя в класс, учащиеся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вошедшего в класс во время урока.</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5.2.Во время урока нельзя шуметь, отвлекаться самому и отвлекать учащихся от занятий посторонними разговорами, играми и другими, не относящимися к уроку, делами. Урочное время должно использоваться учащимися только для учебных целей.</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5.3.Если учащийся хочет задать учителю вопрос или ответить на вопрос учителя, он поднимает руку.</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5.4.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5.5.По окончании урока, учащийся, получивший отметку, подает дневник на подпись учителю. Учащиеся Учреждения при ведении дневника руководствуются правилами, записанными в </w:t>
      </w:r>
      <w:proofErr w:type="spellStart"/>
      <w:r w:rsidRPr="00D438EC">
        <w:rPr>
          <w:rFonts w:ascii="Times New Roman" w:eastAsia="Times New Roman" w:hAnsi="Times New Roman" w:cs="Times New Roman"/>
          <w:color w:val="000000"/>
          <w:sz w:val="27"/>
          <w:szCs w:val="27"/>
          <w:lang w:eastAsia="ru-RU"/>
        </w:rPr>
        <w:t>нѐм</w:t>
      </w:r>
      <w:proofErr w:type="spellEnd"/>
      <w:r w:rsidRPr="00D438EC">
        <w:rPr>
          <w:rFonts w:ascii="Times New Roman" w:eastAsia="Times New Roman" w:hAnsi="Times New Roman" w:cs="Times New Roman"/>
          <w:color w:val="000000"/>
          <w:sz w:val="27"/>
          <w:szCs w:val="27"/>
          <w:lang w:eastAsia="ru-RU"/>
        </w:rPr>
        <w:t xml:space="preserve">. Учащиеся должны аккуратно вести дневник. Дневник </w:t>
      </w:r>
      <w:proofErr w:type="spellStart"/>
      <w:r w:rsidRPr="00D438EC">
        <w:rPr>
          <w:rFonts w:ascii="Times New Roman" w:eastAsia="Times New Roman" w:hAnsi="Times New Roman" w:cs="Times New Roman"/>
          <w:color w:val="000000"/>
          <w:sz w:val="27"/>
          <w:szCs w:val="27"/>
          <w:lang w:eastAsia="ru-RU"/>
        </w:rPr>
        <w:t>сдаѐтся</w:t>
      </w:r>
      <w:proofErr w:type="spellEnd"/>
      <w:r w:rsidRPr="00D438EC">
        <w:rPr>
          <w:rFonts w:ascii="Times New Roman" w:eastAsia="Times New Roman" w:hAnsi="Times New Roman" w:cs="Times New Roman"/>
          <w:color w:val="000000"/>
          <w:sz w:val="27"/>
          <w:szCs w:val="27"/>
          <w:lang w:eastAsia="ru-RU"/>
        </w:rPr>
        <w:t xml:space="preserve"> на проверку классному руководителю и </w:t>
      </w:r>
      <w:proofErr w:type="spellStart"/>
      <w:r w:rsidRPr="00D438EC">
        <w:rPr>
          <w:rFonts w:ascii="Times New Roman" w:eastAsia="Times New Roman" w:hAnsi="Times New Roman" w:cs="Times New Roman"/>
          <w:color w:val="000000"/>
          <w:sz w:val="27"/>
          <w:szCs w:val="27"/>
          <w:lang w:eastAsia="ru-RU"/>
        </w:rPr>
        <w:t>даѐтся</w:t>
      </w:r>
      <w:proofErr w:type="spellEnd"/>
      <w:r w:rsidRPr="00D438EC">
        <w:rPr>
          <w:rFonts w:ascii="Times New Roman" w:eastAsia="Times New Roman" w:hAnsi="Times New Roman" w:cs="Times New Roman"/>
          <w:color w:val="000000"/>
          <w:sz w:val="27"/>
          <w:szCs w:val="27"/>
          <w:lang w:eastAsia="ru-RU"/>
        </w:rPr>
        <w:t xml:space="preserve"> на подпись родителям. Расписание в дневнике </w:t>
      </w:r>
      <w:proofErr w:type="gramStart"/>
      <w:r w:rsidRPr="00D438EC">
        <w:rPr>
          <w:rFonts w:ascii="Times New Roman" w:eastAsia="Times New Roman" w:hAnsi="Times New Roman" w:cs="Times New Roman"/>
          <w:color w:val="000000"/>
          <w:sz w:val="27"/>
          <w:szCs w:val="27"/>
          <w:lang w:eastAsia="ru-RU"/>
        </w:rPr>
        <w:t xml:space="preserve">записывается на неделю </w:t>
      </w:r>
      <w:proofErr w:type="spellStart"/>
      <w:r w:rsidRPr="00D438EC">
        <w:rPr>
          <w:rFonts w:ascii="Times New Roman" w:eastAsia="Times New Roman" w:hAnsi="Times New Roman" w:cs="Times New Roman"/>
          <w:color w:val="000000"/>
          <w:sz w:val="27"/>
          <w:szCs w:val="27"/>
          <w:lang w:eastAsia="ru-RU"/>
        </w:rPr>
        <w:t>впер</w:t>
      </w:r>
      <w:proofErr w:type="gramEnd"/>
      <w:r w:rsidRPr="00D438EC">
        <w:rPr>
          <w:rFonts w:ascii="Times New Roman" w:eastAsia="Times New Roman" w:hAnsi="Times New Roman" w:cs="Times New Roman"/>
          <w:color w:val="000000"/>
          <w:sz w:val="27"/>
          <w:szCs w:val="27"/>
          <w:lang w:eastAsia="ru-RU"/>
        </w:rPr>
        <w:t>ѐд</w:t>
      </w:r>
      <w:proofErr w:type="spellEnd"/>
      <w:r w:rsidRPr="00D438EC">
        <w:rPr>
          <w:rFonts w:ascii="Times New Roman" w:eastAsia="Times New Roman" w:hAnsi="Times New Roman" w:cs="Times New Roman"/>
          <w:color w:val="000000"/>
          <w:sz w:val="27"/>
          <w:szCs w:val="27"/>
          <w:lang w:eastAsia="ru-RU"/>
        </w:rPr>
        <w:t>.</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5.6.При выходе учителя или другого взрослого из класса учащиеся встают.</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5.7.Учащимся запрещается:</w:t>
      </w:r>
    </w:p>
    <w:p w:rsidR="00D438EC" w:rsidRPr="00D438EC" w:rsidRDefault="00D438EC" w:rsidP="00B17EB2">
      <w:pPr>
        <w:numPr>
          <w:ilvl w:val="0"/>
          <w:numId w:val="4"/>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пользоваться переговорными устройствами записывающей и воспроизводящей аудио- и видеоаппаратурой, мобильными телефонами, плеерами, электронными играми во время уроков;</w:t>
      </w:r>
    </w:p>
    <w:p w:rsidR="00D438EC" w:rsidRPr="00D438EC" w:rsidRDefault="00D438EC" w:rsidP="00B17EB2">
      <w:pPr>
        <w:numPr>
          <w:ilvl w:val="0"/>
          <w:numId w:val="4"/>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приносить и устанавливать на школьные компьютеры компьютерные игры (программы);</w:t>
      </w:r>
    </w:p>
    <w:p w:rsidR="00D438EC" w:rsidRPr="00D438EC" w:rsidRDefault="00D438EC" w:rsidP="00B17EB2">
      <w:pPr>
        <w:numPr>
          <w:ilvl w:val="0"/>
          <w:numId w:val="4"/>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пользоваться Интернетом без разрешения администрации Учреждения.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6. Правила поведения на переменах, до и после уроков</w:t>
      </w:r>
    </w:p>
    <w:p w:rsidR="00D438EC" w:rsidRPr="00D438EC" w:rsidRDefault="00D438EC" w:rsidP="00B17EB2">
      <w:pPr>
        <w:spacing w:before="100" w:beforeAutospacing="1" w:after="100" w:afterAutospacing="1" w:line="240" w:lineRule="atLeast"/>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Учащиеся обязаны использовать время перерыва для отдыха.</w:t>
      </w:r>
    </w:p>
    <w:p w:rsidR="00D438EC" w:rsidRPr="00D438EC" w:rsidRDefault="00D438EC" w:rsidP="00B17EB2">
      <w:pPr>
        <w:spacing w:before="100" w:beforeAutospacing="1" w:after="100" w:afterAutospacing="1" w:line="240" w:lineRule="atLeast"/>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6.1.Во время перерывов (перемен) учащийся обязан:</w:t>
      </w:r>
    </w:p>
    <w:p w:rsidR="00D438EC" w:rsidRPr="00D438EC" w:rsidRDefault="00D438EC" w:rsidP="00B17EB2">
      <w:pPr>
        <w:numPr>
          <w:ilvl w:val="0"/>
          <w:numId w:val="5"/>
        </w:numPr>
        <w:spacing w:before="100" w:beforeAutospacing="1" w:after="100" w:afterAutospacing="1" w:line="240" w:lineRule="atLeast"/>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Подчиняться требованием педагога и работников Учреждения.</w:t>
      </w:r>
    </w:p>
    <w:p w:rsidR="00D438EC" w:rsidRPr="00D438EC" w:rsidRDefault="00D438EC" w:rsidP="00B17EB2">
      <w:pPr>
        <w:numPr>
          <w:ilvl w:val="0"/>
          <w:numId w:val="5"/>
        </w:numPr>
        <w:spacing w:before="100" w:beforeAutospacing="1" w:after="100" w:afterAutospacing="1" w:line="240" w:lineRule="atLeast"/>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Во время перемен, до и после уроков учащийся не должен находиться в учебных кабинетах, спортивных залах, актовом зале, мастерских без учителя.</w:t>
      </w:r>
    </w:p>
    <w:p w:rsidR="00D438EC" w:rsidRPr="00D438EC" w:rsidRDefault="00D438EC" w:rsidP="00B17EB2">
      <w:pPr>
        <w:spacing w:before="100" w:beforeAutospacing="1" w:after="100" w:afterAutospacing="1" w:line="240" w:lineRule="atLeast"/>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6.2. Учащимся запрещается во время перемен:</w:t>
      </w:r>
    </w:p>
    <w:p w:rsidR="00D438EC" w:rsidRPr="00D438EC" w:rsidRDefault="00D438EC" w:rsidP="00B17EB2">
      <w:pPr>
        <w:numPr>
          <w:ilvl w:val="0"/>
          <w:numId w:val="6"/>
        </w:numPr>
        <w:spacing w:before="100" w:beforeAutospacing="1" w:after="100" w:afterAutospacing="1" w:line="240" w:lineRule="atLeast"/>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lastRenderedPageBreak/>
        <w:t xml:space="preserve">бегать по коридору вблизи оконных </w:t>
      </w:r>
      <w:proofErr w:type="spellStart"/>
      <w:r w:rsidRPr="00D438EC">
        <w:rPr>
          <w:rFonts w:ascii="Times New Roman" w:eastAsia="Times New Roman" w:hAnsi="Times New Roman" w:cs="Times New Roman"/>
          <w:color w:val="000000"/>
          <w:sz w:val="27"/>
          <w:szCs w:val="27"/>
          <w:lang w:eastAsia="ru-RU"/>
        </w:rPr>
        <w:t>проѐмов</w:t>
      </w:r>
      <w:proofErr w:type="spellEnd"/>
      <w:r w:rsidRPr="00D438EC">
        <w:rPr>
          <w:rFonts w:ascii="Times New Roman" w:eastAsia="Times New Roman" w:hAnsi="Times New Roman" w:cs="Times New Roman"/>
          <w:color w:val="000000"/>
          <w:sz w:val="27"/>
          <w:szCs w:val="27"/>
          <w:lang w:eastAsia="ru-RU"/>
        </w:rPr>
        <w:t xml:space="preserve"> и в других местах, не приспособленных для игр;</w:t>
      </w:r>
    </w:p>
    <w:p w:rsidR="00D438EC" w:rsidRPr="00D438EC" w:rsidRDefault="00D438EC" w:rsidP="00B17EB2">
      <w:pPr>
        <w:numPr>
          <w:ilvl w:val="0"/>
          <w:numId w:val="6"/>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сидеть на подоконниках, открывать окна и стоять у открытых окон;</w:t>
      </w:r>
    </w:p>
    <w:p w:rsidR="00D438EC" w:rsidRPr="00D438EC" w:rsidRDefault="00D438EC" w:rsidP="00B17EB2">
      <w:pPr>
        <w:numPr>
          <w:ilvl w:val="0"/>
          <w:numId w:val="6"/>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открывать двери пожарных и электрических щитов, касаться электропроводов и ламп;</w:t>
      </w:r>
    </w:p>
    <w:p w:rsidR="00D438EC" w:rsidRPr="00D438EC" w:rsidRDefault="00D438EC" w:rsidP="00B17EB2">
      <w:pPr>
        <w:numPr>
          <w:ilvl w:val="0"/>
          <w:numId w:val="6"/>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нарушать целостность и нормальную работу дверных замков;</w:t>
      </w:r>
    </w:p>
    <w:p w:rsidR="00D438EC" w:rsidRPr="00D438EC" w:rsidRDefault="00D438EC" w:rsidP="00B17EB2">
      <w:pPr>
        <w:numPr>
          <w:ilvl w:val="0"/>
          <w:numId w:val="6"/>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употреблять непристойные выражения и жесты, кричать, шуметь, мешать отдыхать другим;</w:t>
      </w:r>
    </w:p>
    <w:p w:rsidR="00D438EC" w:rsidRPr="00D438EC" w:rsidRDefault="00D438EC" w:rsidP="00B17EB2">
      <w:pPr>
        <w:numPr>
          <w:ilvl w:val="0"/>
          <w:numId w:val="6"/>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толкать друг друга, применять физическую силу, бросать различные предметы;</w:t>
      </w:r>
    </w:p>
    <w:p w:rsidR="00D438EC" w:rsidRPr="00D438EC" w:rsidRDefault="00D438EC" w:rsidP="00B17EB2">
      <w:pPr>
        <w:numPr>
          <w:ilvl w:val="0"/>
          <w:numId w:val="6"/>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играть в игры, опасные для жизни и здоровья;</w:t>
      </w:r>
    </w:p>
    <w:p w:rsidR="00D438EC" w:rsidRPr="00D438EC" w:rsidRDefault="00D438EC" w:rsidP="00B17EB2">
      <w:pPr>
        <w:numPr>
          <w:ilvl w:val="0"/>
          <w:numId w:val="6"/>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курить в помещении Учреждения и на его территории;</w:t>
      </w:r>
    </w:p>
    <w:p w:rsidR="00D438EC" w:rsidRPr="00D438EC" w:rsidRDefault="00D438EC" w:rsidP="00B17EB2">
      <w:pPr>
        <w:numPr>
          <w:ilvl w:val="0"/>
          <w:numId w:val="6"/>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употреблять алкогольные напитки, наркотические средства.</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7. Правила поведения в гардеробе.</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7.1.Учащиеся самостоятельно снимают и оставляют верхнюю одежду и уличную обувь в гардеробе. Верхняя одежда вешается на специальные крючки за петельку. Обувь помещается на полку для обуви.</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7.2.В карманах верхней одежды нельзя оставлять деньги, ключи и иные ценности; шапки, шарфы, перчатки и варежки необходимо оставлять в рукавах верхней одежды.</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7.3.В гардеробе нельзя бегать, толкаться, прыгать.</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7.4.По окончании всех уроков классный руководитель (учитель) провожает класс. Контролирует соблюдение учащимися правил.</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 xml:space="preserve">8. Правила поведения в </w:t>
      </w:r>
      <w:r w:rsidR="00B17EB2">
        <w:rPr>
          <w:rFonts w:ascii="Times New Roman" w:eastAsia="Times New Roman" w:hAnsi="Times New Roman" w:cs="Times New Roman"/>
          <w:b/>
          <w:bCs/>
          <w:color w:val="000000"/>
          <w:sz w:val="27"/>
          <w:szCs w:val="27"/>
          <w:lang w:eastAsia="ru-RU"/>
        </w:rPr>
        <w:t>столовой</w:t>
      </w:r>
      <w:r w:rsidRPr="00D438EC">
        <w:rPr>
          <w:rFonts w:ascii="Times New Roman" w:eastAsia="Times New Roman" w:hAnsi="Times New Roman" w:cs="Times New Roman"/>
          <w:b/>
          <w:bCs/>
          <w:color w:val="000000"/>
          <w:sz w:val="27"/>
          <w:szCs w:val="27"/>
          <w:lang w:eastAsia="ru-RU"/>
        </w:rPr>
        <w:t>.</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8.1.Учащиеся получают пищу в </w:t>
      </w:r>
      <w:r w:rsidR="00B17EB2">
        <w:rPr>
          <w:rFonts w:ascii="Times New Roman" w:eastAsia="Times New Roman" w:hAnsi="Times New Roman" w:cs="Times New Roman"/>
          <w:color w:val="000000"/>
          <w:sz w:val="27"/>
          <w:szCs w:val="27"/>
          <w:lang w:eastAsia="ru-RU"/>
        </w:rPr>
        <w:t>столовой</w:t>
      </w:r>
      <w:r w:rsidRPr="00D438EC">
        <w:rPr>
          <w:rFonts w:ascii="Times New Roman" w:eastAsia="Times New Roman" w:hAnsi="Times New Roman" w:cs="Times New Roman"/>
          <w:color w:val="000000"/>
          <w:sz w:val="27"/>
          <w:szCs w:val="27"/>
          <w:lang w:eastAsia="ru-RU"/>
        </w:rPr>
        <w:t xml:space="preserve"> в </w:t>
      </w:r>
      <w:proofErr w:type="spellStart"/>
      <w:r w:rsidRPr="00D438EC">
        <w:rPr>
          <w:rFonts w:ascii="Times New Roman" w:eastAsia="Times New Roman" w:hAnsi="Times New Roman" w:cs="Times New Roman"/>
          <w:color w:val="000000"/>
          <w:sz w:val="27"/>
          <w:szCs w:val="27"/>
          <w:lang w:eastAsia="ru-RU"/>
        </w:rPr>
        <w:t>отведѐнное</w:t>
      </w:r>
      <w:proofErr w:type="spellEnd"/>
      <w:r w:rsidRPr="00D438EC">
        <w:rPr>
          <w:rFonts w:ascii="Times New Roman" w:eastAsia="Times New Roman" w:hAnsi="Times New Roman" w:cs="Times New Roman"/>
          <w:color w:val="000000"/>
          <w:sz w:val="27"/>
          <w:szCs w:val="27"/>
          <w:lang w:eastAsia="ru-RU"/>
        </w:rPr>
        <w:t xml:space="preserve"> графиком время.</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8.2.Возле окна раздачи запрещается бегать, толкаться и нарушать очередь.</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8.3.Оставляют </w:t>
      </w:r>
      <w:proofErr w:type="gramStart"/>
      <w:r w:rsidRPr="00D438EC">
        <w:rPr>
          <w:rFonts w:ascii="Times New Roman" w:eastAsia="Times New Roman" w:hAnsi="Times New Roman" w:cs="Times New Roman"/>
          <w:color w:val="000000"/>
          <w:sz w:val="27"/>
          <w:szCs w:val="27"/>
          <w:lang w:eastAsia="ru-RU"/>
        </w:rPr>
        <w:t>посуду</w:t>
      </w:r>
      <w:proofErr w:type="gramEnd"/>
      <w:r w:rsidRPr="00D438EC">
        <w:rPr>
          <w:rFonts w:ascii="Times New Roman" w:eastAsia="Times New Roman" w:hAnsi="Times New Roman" w:cs="Times New Roman"/>
          <w:color w:val="000000"/>
          <w:sz w:val="27"/>
          <w:szCs w:val="27"/>
          <w:lang w:eastAsia="ru-RU"/>
        </w:rPr>
        <w:t xml:space="preserve"> и столовые приборы после принятия пищи на специально отведенном столе.</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8.5.Учащиеся соблюдают нормы гигиены и санитарии: перед едой тщательно моют руки с мылом и вытирают их одноразовыми бумажными полотенцами.</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9. Поведение во время проведения внеурочных и внешкольных мероприятий</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9.1.Перед проведением мероприятий, учащиеся обязаны проходить инструктаж по технике безопасности. В случае выхода учащихся за пределы Учреждения, факт проведения инструктажа фиксируется в журнале инструктажа учащихся по </w:t>
      </w:r>
      <w:r w:rsidRPr="00D438EC">
        <w:rPr>
          <w:rFonts w:ascii="Times New Roman" w:eastAsia="Times New Roman" w:hAnsi="Times New Roman" w:cs="Times New Roman"/>
          <w:color w:val="000000"/>
          <w:sz w:val="27"/>
          <w:szCs w:val="27"/>
          <w:lang w:eastAsia="ru-RU"/>
        </w:rPr>
        <w:lastRenderedPageBreak/>
        <w:t>охране труда при организации общественно полезного, производительного труда и проведения внеклассных и внешкольных мероприятий.</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9.2.Следует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9.3.Учащиеся должны соблюдать дисциплину, следовать установленному маршруту движения, оставаться в расположении группы, если это определено руководителем.</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9.4.Строго соблюдать правила личной гигиены, своевременно сообщать руководителю группы об ухудшении здоровья или травме.</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9.5.Учащиеся должны уважать местные традиции, бережно относиться к природе, памятникам истории и культуры.</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9.6.Запрещается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9.7. 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10. Порядок применения поощрений</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10.1. </w:t>
      </w:r>
      <w:proofErr w:type="gramStart"/>
      <w:r w:rsidRPr="00D438EC">
        <w:rPr>
          <w:rFonts w:ascii="Times New Roman" w:eastAsia="Times New Roman" w:hAnsi="Times New Roman" w:cs="Times New Roman"/>
          <w:color w:val="000000"/>
          <w:sz w:val="27"/>
          <w:szCs w:val="27"/>
          <w:lang w:eastAsia="ru-RU"/>
        </w:rPr>
        <w:t xml:space="preserve">В целях мотивации учащихся к активной жизненной позиции, за отличную </w:t>
      </w:r>
      <w:proofErr w:type="spellStart"/>
      <w:r w:rsidRPr="00D438EC">
        <w:rPr>
          <w:rFonts w:ascii="Times New Roman" w:eastAsia="Times New Roman" w:hAnsi="Times New Roman" w:cs="Times New Roman"/>
          <w:color w:val="000000"/>
          <w:sz w:val="27"/>
          <w:szCs w:val="27"/>
          <w:lang w:eastAsia="ru-RU"/>
        </w:rPr>
        <w:t>учѐбу</w:t>
      </w:r>
      <w:proofErr w:type="spellEnd"/>
      <w:r w:rsidRPr="00D438EC">
        <w:rPr>
          <w:rFonts w:ascii="Times New Roman" w:eastAsia="Times New Roman" w:hAnsi="Times New Roman" w:cs="Times New Roman"/>
          <w:color w:val="000000"/>
          <w:sz w:val="27"/>
          <w:szCs w:val="27"/>
          <w:lang w:eastAsia="ru-RU"/>
        </w:rPr>
        <w:t>, достижения на олимпиадах, конкурсах, смотрах и за другие достижения в учебной и вне учебной деятельности к учащимся могут быть применены следующие виды поощрений:</w:t>
      </w:r>
      <w:proofErr w:type="gramEnd"/>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объявление благодарности учащемуся;</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награждение Почетной грамотой и (или) дипломом,</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награждение благодарственным письмом учащегося;</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награждение благодарственным письмом родителей (законных представителей) учащегося;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занесение фамилии и фотографии учащегося на стенд «Отличники учебы»;</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10.2. Поощрения выносятся учащимся по представлению Педагогического совета школы, классного руководителя, учителя-предметника за особые успехи, достигнутые учащимся. Поощрения применяются в обстановке широкой гласности, доводятся до сведения учащихся и работников Учреждения.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lastRenderedPageBreak/>
        <w:t>10.3. За неисполнение или нарушение Устава Учреждения, настоящих Правил и иных локальных нормативных актов Учреждения к учащимся могут быть применены следующие меры дисциплинарного воздействия: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меры воспитательного характера;</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дисциплинарные взыскания.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10.4. Меры воспитательного характера представляют собой действия администрации Учреждения, </w:t>
      </w:r>
      <w:proofErr w:type="spellStart"/>
      <w:r w:rsidRPr="00D438EC">
        <w:rPr>
          <w:rFonts w:ascii="Times New Roman" w:eastAsia="Times New Roman" w:hAnsi="Times New Roman" w:cs="Times New Roman"/>
          <w:color w:val="000000"/>
          <w:sz w:val="27"/>
          <w:szCs w:val="27"/>
          <w:lang w:eastAsia="ru-RU"/>
        </w:rPr>
        <w:t>еѐ</w:t>
      </w:r>
      <w:proofErr w:type="spellEnd"/>
      <w:r w:rsidRPr="00D438EC">
        <w:rPr>
          <w:rFonts w:ascii="Times New Roman" w:eastAsia="Times New Roman" w:hAnsi="Times New Roman" w:cs="Times New Roman"/>
          <w:color w:val="000000"/>
          <w:sz w:val="27"/>
          <w:szCs w:val="27"/>
          <w:lang w:eastAsia="ru-RU"/>
        </w:rPr>
        <w:t xml:space="preserve"> педагогических работников, направленные на разъяснение недопустимости нарушения правил поведения в Учреждении,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10.5. К учащимся могут быть применены следующие меры дисциплинарного взыскания: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Замечание</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Выговор (приказ по Учреждению)</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proofErr w:type="gramStart"/>
      <w:r w:rsidRPr="00D438EC">
        <w:rPr>
          <w:rFonts w:ascii="Times New Roman" w:eastAsia="Times New Roman" w:hAnsi="Times New Roman" w:cs="Times New Roman"/>
          <w:color w:val="000000"/>
          <w:sz w:val="27"/>
          <w:szCs w:val="27"/>
          <w:lang w:eastAsia="ru-RU"/>
        </w:rPr>
        <w:t>- Предупреждение об отчислении из Учреждения (приказ по Учреждению, письменное извещение родителей (законных представителей)</w:t>
      </w:r>
      <w:proofErr w:type="gramEnd"/>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Отчисление из Учреждения.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10.6. Дисциплинарные взыскания не применяются в отношении к учащимся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10.7. Не допускается применение мер дисциплинарного взыскания к учащимся во время их болезни, каникул.</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10.8.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 xml:space="preserve">10.9. Отчисление несовершеннолетнего учащегося, достигшего возраста пятнадцати лет, из Учреждения,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учащегося в Учреждении оказывает отрицательное влияние на других учащихся, нарушает их права и права работников Учреждения, а также нормальное функционирование Учреждения. </w:t>
      </w:r>
      <w:r w:rsidRPr="00D438EC">
        <w:rPr>
          <w:rFonts w:ascii="Times New Roman" w:eastAsia="Times New Roman" w:hAnsi="Times New Roman" w:cs="Times New Roman"/>
          <w:color w:val="000000"/>
          <w:sz w:val="27"/>
          <w:szCs w:val="27"/>
          <w:lang w:eastAsia="ru-RU"/>
        </w:rPr>
        <w:lastRenderedPageBreak/>
        <w:t>Отчисление несовершеннолетнего учащегося как мера дисциплинарного взыскания не применяется, если сроки ранее примененных к учащемуся мер дисциплинарного взыскания истекли и (</w:t>
      </w:r>
      <w:proofErr w:type="gramStart"/>
      <w:r w:rsidRPr="00D438EC">
        <w:rPr>
          <w:rFonts w:ascii="Times New Roman" w:eastAsia="Times New Roman" w:hAnsi="Times New Roman" w:cs="Times New Roman"/>
          <w:color w:val="000000"/>
          <w:sz w:val="27"/>
          <w:szCs w:val="27"/>
          <w:lang w:eastAsia="ru-RU"/>
        </w:rPr>
        <w:t xml:space="preserve">или) </w:t>
      </w:r>
      <w:proofErr w:type="gramEnd"/>
      <w:r w:rsidRPr="00D438EC">
        <w:rPr>
          <w:rFonts w:ascii="Times New Roman" w:eastAsia="Times New Roman" w:hAnsi="Times New Roman" w:cs="Times New Roman"/>
          <w:color w:val="000000"/>
          <w:sz w:val="27"/>
          <w:szCs w:val="27"/>
          <w:lang w:eastAsia="ru-RU"/>
        </w:rPr>
        <w:t>меры дисциплинарного взыскания сняты в установленном порядке.</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10.10.Решение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территориальной комиссии по делам несовершеннолетних и защите их прав. Решение об отчислении учащихся-детей-сирот, детей, оставшихся без попечения родителей, принимается с согласия территориальной комиссии по делам несовершеннолетних и защите их прав и комитета опеки и попечительства.</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10.11.Об отчислении несовершеннолетнего учащегося в качестве меры дисциплинарного взыскания Учреждение незамедлительно обязано проинформировать Управление образования администрации Мариинского муниципального района.</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10.12.Учащийся, родители (законные представители) несовершеннолетнего учащегося вправе обжаловать решение об отчислении.</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10.13.Решение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10.14.Решение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10.15.Если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10.16.Директор Учреждения до истечения года со дня применения меры дисциплинарного взыскания имеет право снять ее с учащегося по собственной инициативе, просьбе самого учащегося, родителей (законных представителей) несовершеннолетнего учащегося, ходатайству коллегиальных органов управления Учреждением.</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11.Возмещение ущерба, причиненного имуществу Учреждения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11.1. Возместить имущественный вред, причиненный несовершеннолетним, обязаны родители (законные представители) несовершеннолетнего учащегося, если не докажут, что вред возник не по их вине.</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lastRenderedPageBreak/>
        <w:t>12. Защита прав учащихся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12.1. В целях защиты своих прав учащиеся, родители (законные представители) несовершеннолетних учащихся вправе самостоятельно или через своих представителей:</w:t>
      </w:r>
    </w:p>
    <w:p w:rsidR="00D438EC" w:rsidRPr="00D438EC" w:rsidRDefault="00D438EC" w:rsidP="00B17EB2">
      <w:pPr>
        <w:numPr>
          <w:ilvl w:val="0"/>
          <w:numId w:val="7"/>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направлять в коллегиальные органы управления Учреждением обращения о нарушении и (или) ущемлении ее работниками прав, свобод и социальных гарантий учащихся;</w:t>
      </w:r>
    </w:p>
    <w:p w:rsidR="00D438EC" w:rsidRPr="00D438EC" w:rsidRDefault="00D438EC" w:rsidP="00B17EB2">
      <w:pPr>
        <w:numPr>
          <w:ilvl w:val="0"/>
          <w:numId w:val="7"/>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обращаться в комиссию по урегулированию споров между участниками образовательных отношений;</w:t>
      </w:r>
    </w:p>
    <w:p w:rsidR="00D438EC" w:rsidRPr="00D438EC" w:rsidRDefault="00D438EC" w:rsidP="00B17EB2">
      <w:pPr>
        <w:numPr>
          <w:ilvl w:val="0"/>
          <w:numId w:val="7"/>
        </w:numPr>
        <w:spacing w:before="100" w:beforeAutospacing="1" w:after="100" w:afterAutospacing="1" w:line="240" w:lineRule="auto"/>
        <w:jc w:val="both"/>
        <w:rPr>
          <w:rFonts w:ascii="Open Sans" w:eastAsia="Times New Roman" w:hAnsi="Open Sans" w:cs="Open Sans"/>
          <w:color w:val="000000"/>
          <w:sz w:val="24"/>
          <w:szCs w:val="24"/>
          <w:lang w:eastAsia="ru-RU"/>
        </w:rPr>
      </w:pPr>
      <w:r w:rsidRPr="00D438EC">
        <w:rPr>
          <w:rFonts w:ascii="Times New Roman" w:eastAsia="Times New Roman" w:hAnsi="Times New Roman" w:cs="Times New Roman"/>
          <w:color w:val="000000"/>
          <w:sz w:val="27"/>
          <w:szCs w:val="27"/>
          <w:lang w:eastAsia="ru-RU"/>
        </w:rPr>
        <w:t>использовать не запрещенные законодательством Российской Федерации иные способы защиты своих прав и законных интересов.</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b/>
          <w:bCs/>
          <w:color w:val="000000"/>
          <w:sz w:val="27"/>
          <w:szCs w:val="27"/>
          <w:lang w:eastAsia="ru-RU"/>
        </w:rPr>
        <w:t>13. Заключительные положения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13.1.Действие настоящих Правил распространяется на всех учащихся Учреждения.</w:t>
      </w:r>
    </w:p>
    <w:p w:rsidR="00D438EC" w:rsidRPr="00D438EC" w:rsidRDefault="00D438EC" w:rsidP="00B17EB2">
      <w:pPr>
        <w:spacing w:before="100" w:beforeAutospacing="1" w:after="100" w:afterAutospacing="1" w:line="240" w:lineRule="auto"/>
        <w:jc w:val="both"/>
        <w:rPr>
          <w:rFonts w:ascii="Open Sans" w:eastAsia="Times New Roman" w:hAnsi="Open Sans" w:cs="Open Sans"/>
          <w:color w:val="000000"/>
          <w:sz w:val="27"/>
          <w:szCs w:val="27"/>
          <w:lang w:eastAsia="ru-RU"/>
        </w:rPr>
      </w:pPr>
      <w:r w:rsidRPr="00D438EC">
        <w:rPr>
          <w:rFonts w:ascii="Times New Roman" w:eastAsia="Times New Roman" w:hAnsi="Times New Roman" w:cs="Times New Roman"/>
          <w:color w:val="000000"/>
          <w:sz w:val="27"/>
          <w:szCs w:val="27"/>
          <w:lang w:eastAsia="ru-RU"/>
        </w:rPr>
        <w:t>13.2.Данные Правила доводятся до сведения учащихся на классных часах в начале учебного года, родителей (законных представителей) несовершеннолетних учащихся, вывешиваются на информационном стенде, размещаются на официальном сайте Учреждения.</w:t>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Open Sans" w:eastAsia="Times New Roman" w:hAnsi="Open Sans" w:cs="Open Sans"/>
          <w:color w:val="000000"/>
          <w:sz w:val="27"/>
          <w:szCs w:val="27"/>
          <w:lang w:eastAsia="ru-RU"/>
        </w:rPr>
        <w:br/>
      </w:r>
    </w:p>
    <w:p w:rsidR="00D438EC" w:rsidRPr="00D438EC" w:rsidRDefault="00D438EC" w:rsidP="00D438EC">
      <w:pPr>
        <w:spacing w:before="100" w:beforeAutospacing="1" w:after="100" w:afterAutospacing="1" w:line="240" w:lineRule="auto"/>
        <w:rPr>
          <w:rFonts w:ascii="Open Sans" w:eastAsia="Times New Roman" w:hAnsi="Open Sans" w:cs="Open Sans"/>
          <w:color w:val="000000"/>
          <w:sz w:val="27"/>
          <w:szCs w:val="27"/>
          <w:lang w:eastAsia="ru-RU"/>
        </w:rPr>
      </w:pPr>
      <w:r w:rsidRPr="00D438EC">
        <w:rPr>
          <w:rFonts w:ascii="Open Sans" w:eastAsia="Times New Roman" w:hAnsi="Open Sans" w:cs="Open Sans"/>
          <w:color w:val="000000"/>
          <w:sz w:val="27"/>
          <w:szCs w:val="27"/>
          <w:lang w:eastAsia="ru-RU"/>
        </w:rPr>
        <w:br/>
      </w:r>
    </w:p>
    <w:p w:rsidR="00B93F1F" w:rsidRDefault="00B93F1F"/>
    <w:sectPr w:rsidR="00B93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591A"/>
    <w:multiLevelType w:val="multilevel"/>
    <w:tmpl w:val="153E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41460"/>
    <w:multiLevelType w:val="multilevel"/>
    <w:tmpl w:val="9BA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F4DFD"/>
    <w:multiLevelType w:val="multilevel"/>
    <w:tmpl w:val="447C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97E22"/>
    <w:multiLevelType w:val="multilevel"/>
    <w:tmpl w:val="5610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93319"/>
    <w:multiLevelType w:val="multilevel"/>
    <w:tmpl w:val="1EE6B3E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
    <w:nsid w:val="60F260BC"/>
    <w:multiLevelType w:val="multilevel"/>
    <w:tmpl w:val="ABD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683B7E"/>
    <w:multiLevelType w:val="multilevel"/>
    <w:tmpl w:val="1C96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EC"/>
    <w:rsid w:val="000018A0"/>
    <w:rsid w:val="00002B3E"/>
    <w:rsid w:val="000048CE"/>
    <w:rsid w:val="00005BAF"/>
    <w:rsid w:val="0000625F"/>
    <w:rsid w:val="00006936"/>
    <w:rsid w:val="000077E0"/>
    <w:rsid w:val="00007DA6"/>
    <w:rsid w:val="00010797"/>
    <w:rsid w:val="000109AD"/>
    <w:rsid w:val="000130C4"/>
    <w:rsid w:val="00014EE2"/>
    <w:rsid w:val="00015559"/>
    <w:rsid w:val="00016861"/>
    <w:rsid w:val="00016FC6"/>
    <w:rsid w:val="00020C27"/>
    <w:rsid w:val="00024239"/>
    <w:rsid w:val="00024FAD"/>
    <w:rsid w:val="000254E0"/>
    <w:rsid w:val="00025D07"/>
    <w:rsid w:val="000278E7"/>
    <w:rsid w:val="00032325"/>
    <w:rsid w:val="000324D2"/>
    <w:rsid w:val="00032A65"/>
    <w:rsid w:val="0003723A"/>
    <w:rsid w:val="00040097"/>
    <w:rsid w:val="00042230"/>
    <w:rsid w:val="00043A6D"/>
    <w:rsid w:val="00044400"/>
    <w:rsid w:val="000454C2"/>
    <w:rsid w:val="000457A5"/>
    <w:rsid w:val="00045BD5"/>
    <w:rsid w:val="000478E6"/>
    <w:rsid w:val="00050A32"/>
    <w:rsid w:val="000554F0"/>
    <w:rsid w:val="00056777"/>
    <w:rsid w:val="0006091B"/>
    <w:rsid w:val="00060977"/>
    <w:rsid w:val="000636CD"/>
    <w:rsid w:val="0006604C"/>
    <w:rsid w:val="00067DC9"/>
    <w:rsid w:val="00071EB8"/>
    <w:rsid w:val="00080E79"/>
    <w:rsid w:val="00083A74"/>
    <w:rsid w:val="000871D9"/>
    <w:rsid w:val="000879FF"/>
    <w:rsid w:val="000908A3"/>
    <w:rsid w:val="000928F0"/>
    <w:rsid w:val="00093AC2"/>
    <w:rsid w:val="00096EFA"/>
    <w:rsid w:val="000A0548"/>
    <w:rsid w:val="000A0624"/>
    <w:rsid w:val="000A21D6"/>
    <w:rsid w:val="000A502F"/>
    <w:rsid w:val="000C02F9"/>
    <w:rsid w:val="000C27FB"/>
    <w:rsid w:val="000C4AB4"/>
    <w:rsid w:val="000C4C59"/>
    <w:rsid w:val="000C5171"/>
    <w:rsid w:val="000C5D08"/>
    <w:rsid w:val="000C6E7C"/>
    <w:rsid w:val="000D3D9D"/>
    <w:rsid w:val="000D462F"/>
    <w:rsid w:val="000D4BCE"/>
    <w:rsid w:val="000E161F"/>
    <w:rsid w:val="000E1A42"/>
    <w:rsid w:val="000E1E5A"/>
    <w:rsid w:val="000E1F16"/>
    <w:rsid w:val="000E3C71"/>
    <w:rsid w:val="000E4AD0"/>
    <w:rsid w:val="000F4ADA"/>
    <w:rsid w:val="000F690B"/>
    <w:rsid w:val="000F6A84"/>
    <w:rsid w:val="000F6DB3"/>
    <w:rsid w:val="00100A43"/>
    <w:rsid w:val="001022E7"/>
    <w:rsid w:val="00104778"/>
    <w:rsid w:val="001050BC"/>
    <w:rsid w:val="00105204"/>
    <w:rsid w:val="001056EB"/>
    <w:rsid w:val="00111F48"/>
    <w:rsid w:val="0011275F"/>
    <w:rsid w:val="00112D2D"/>
    <w:rsid w:val="00112F41"/>
    <w:rsid w:val="00113A1A"/>
    <w:rsid w:val="001155CF"/>
    <w:rsid w:val="0011642D"/>
    <w:rsid w:val="00117B54"/>
    <w:rsid w:val="00117E65"/>
    <w:rsid w:val="00120965"/>
    <w:rsid w:val="0012126C"/>
    <w:rsid w:val="00121577"/>
    <w:rsid w:val="0012382E"/>
    <w:rsid w:val="00123880"/>
    <w:rsid w:val="00126895"/>
    <w:rsid w:val="0013428A"/>
    <w:rsid w:val="00143520"/>
    <w:rsid w:val="0014486F"/>
    <w:rsid w:val="001453C0"/>
    <w:rsid w:val="001458F1"/>
    <w:rsid w:val="00147BC6"/>
    <w:rsid w:val="00151B47"/>
    <w:rsid w:val="001601C8"/>
    <w:rsid w:val="00163200"/>
    <w:rsid w:val="001640EE"/>
    <w:rsid w:val="00165E7E"/>
    <w:rsid w:val="00166CA5"/>
    <w:rsid w:val="00167B23"/>
    <w:rsid w:val="00171402"/>
    <w:rsid w:val="00172C4B"/>
    <w:rsid w:val="001730C2"/>
    <w:rsid w:val="001752CD"/>
    <w:rsid w:val="00176A18"/>
    <w:rsid w:val="00177FFE"/>
    <w:rsid w:val="0018078F"/>
    <w:rsid w:val="00180DB0"/>
    <w:rsid w:val="0018359B"/>
    <w:rsid w:val="00184937"/>
    <w:rsid w:val="00192A6D"/>
    <w:rsid w:val="00195F58"/>
    <w:rsid w:val="00196CC2"/>
    <w:rsid w:val="001978EA"/>
    <w:rsid w:val="00197C1C"/>
    <w:rsid w:val="001A1F11"/>
    <w:rsid w:val="001A35C2"/>
    <w:rsid w:val="001A3DCF"/>
    <w:rsid w:val="001A7494"/>
    <w:rsid w:val="001B37BF"/>
    <w:rsid w:val="001B77AC"/>
    <w:rsid w:val="001C0598"/>
    <w:rsid w:val="001C3381"/>
    <w:rsid w:val="001C3B0A"/>
    <w:rsid w:val="001C470F"/>
    <w:rsid w:val="001C58FF"/>
    <w:rsid w:val="001C5FE4"/>
    <w:rsid w:val="001C7B19"/>
    <w:rsid w:val="001D0A7A"/>
    <w:rsid w:val="001D38DA"/>
    <w:rsid w:val="001D5394"/>
    <w:rsid w:val="001D5FF6"/>
    <w:rsid w:val="001D6187"/>
    <w:rsid w:val="001D6337"/>
    <w:rsid w:val="001D7D9C"/>
    <w:rsid w:val="001E1672"/>
    <w:rsid w:val="001E1A8D"/>
    <w:rsid w:val="001E28B7"/>
    <w:rsid w:val="001E63C3"/>
    <w:rsid w:val="001F014E"/>
    <w:rsid w:val="001F236C"/>
    <w:rsid w:val="001F24C2"/>
    <w:rsid w:val="001F2AF1"/>
    <w:rsid w:val="001F2F6D"/>
    <w:rsid w:val="001F557E"/>
    <w:rsid w:val="001F6D17"/>
    <w:rsid w:val="001F6EFE"/>
    <w:rsid w:val="001F7DB2"/>
    <w:rsid w:val="002007FA"/>
    <w:rsid w:val="002013A1"/>
    <w:rsid w:val="002025B9"/>
    <w:rsid w:val="002032BF"/>
    <w:rsid w:val="002037F3"/>
    <w:rsid w:val="00203BA4"/>
    <w:rsid w:val="00203DC7"/>
    <w:rsid w:val="00204B2B"/>
    <w:rsid w:val="00204DFD"/>
    <w:rsid w:val="00206E74"/>
    <w:rsid w:val="002071DF"/>
    <w:rsid w:val="00210EC2"/>
    <w:rsid w:val="00212A48"/>
    <w:rsid w:val="002145B8"/>
    <w:rsid w:val="002147A2"/>
    <w:rsid w:val="00214919"/>
    <w:rsid w:val="002168DC"/>
    <w:rsid w:val="00220F47"/>
    <w:rsid w:val="0022205D"/>
    <w:rsid w:val="002230FA"/>
    <w:rsid w:val="00223E4B"/>
    <w:rsid w:val="00225BE4"/>
    <w:rsid w:val="0023070A"/>
    <w:rsid w:val="00232505"/>
    <w:rsid w:val="0023358C"/>
    <w:rsid w:val="00241788"/>
    <w:rsid w:val="00242B7E"/>
    <w:rsid w:val="002430DB"/>
    <w:rsid w:val="00244CC3"/>
    <w:rsid w:val="00250923"/>
    <w:rsid w:val="00254202"/>
    <w:rsid w:val="002554FB"/>
    <w:rsid w:val="00255E27"/>
    <w:rsid w:val="00256BDD"/>
    <w:rsid w:val="00256DA5"/>
    <w:rsid w:val="00261059"/>
    <w:rsid w:val="00261C4A"/>
    <w:rsid w:val="002629B4"/>
    <w:rsid w:val="002659EE"/>
    <w:rsid w:val="0027037C"/>
    <w:rsid w:val="00271225"/>
    <w:rsid w:val="002719BF"/>
    <w:rsid w:val="00277054"/>
    <w:rsid w:val="00277833"/>
    <w:rsid w:val="002824E3"/>
    <w:rsid w:val="00282692"/>
    <w:rsid w:val="00282F0A"/>
    <w:rsid w:val="00283314"/>
    <w:rsid w:val="002877A3"/>
    <w:rsid w:val="00291F1D"/>
    <w:rsid w:val="00292389"/>
    <w:rsid w:val="002937E9"/>
    <w:rsid w:val="002979FF"/>
    <w:rsid w:val="002A3251"/>
    <w:rsid w:val="002A4F6E"/>
    <w:rsid w:val="002A750A"/>
    <w:rsid w:val="002B5845"/>
    <w:rsid w:val="002B64D4"/>
    <w:rsid w:val="002B75D5"/>
    <w:rsid w:val="002B7828"/>
    <w:rsid w:val="002B7DAF"/>
    <w:rsid w:val="002C36A2"/>
    <w:rsid w:val="002C43BD"/>
    <w:rsid w:val="002C4AEE"/>
    <w:rsid w:val="002C5DA3"/>
    <w:rsid w:val="002D1582"/>
    <w:rsid w:val="002D1AC5"/>
    <w:rsid w:val="002D335E"/>
    <w:rsid w:val="002D3627"/>
    <w:rsid w:val="002D3B6A"/>
    <w:rsid w:val="002D7D7B"/>
    <w:rsid w:val="002E0087"/>
    <w:rsid w:val="002E31FE"/>
    <w:rsid w:val="002E5278"/>
    <w:rsid w:val="002E5F51"/>
    <w:rsid w:val="002E7D9C"/>
    <w:rsid w:val="002F0AD0"/>
    <w:rsid w:val="002F2598"/>
    <w:rsid w:val="002F3BEE"/>
    <w:rsid w:val="002F5855"/>
    <w:rsid w:val="002F6505"/>
    <w:rsid w:val="002F68A0"/>
    <w:rsid w:val="003010FE"/>
    <w:rsid w:val="003024F9"/>
    <w:rsid w:val="00304C18"/>
    <w:rsid w:val="003070CB"/>
    <w:rsid w:val="0030735E"/>
    <w:rsid w:val="00307A58"/>
    <w:rsid w:val="00307C4C"/>
    <w:rsid w:val="003117CB"/>
    <w:rsid w:val="0031457F"/>
    <w:rsid w:val="00316FEB"/>
    <w:rsid w:val="00317161"/>
    <w:rsid w:val="00322901"/>
    <w:rsid w:val="00322C99"/>
    <w:rsid w:val="00324ED6"/>
    <w:rsid w:val="00324F90"/>
    <w:rsid w:val="00325163"/>
    <w:rsid w:val="00325B07"/>
    <w:rsid w:val="00326759"/>
    <w:rsid w:val="00326D4A"/>
    <w:rsid w:val="00327508"/>
    <w:rsid w:val="00332F39"/>
    <w:rsid w:val="00336056"/>
    <w:rsid w:val="00342667"/>
    <w:rsid w:val="00342EFD"/>
    <w:rsid w:val="003457F5"/>
    <w:rsid w:val="00346428"/>
    <w:rsid w:val="003508D7"/>
    <w:rsid w:val="00353738"/>
    <w:rsid w:val="00357B3D"/>
    <w:rsid w:val="00361AD3"/>
    <w:rsid w:val="0036325E"/>
    <w:rsid w:val="003653A1"/>
    <w:rsid w:val="0036652B"/>
    <w:rsid w:val="0036672B"/>
    <w:rsid w:val="00366A3C"/>
    <w:rsid w:val="00367F2F"/>
    <w:rsid w:val="00371881"/>
    <w:rsid w:val="00374040"/>
    <w:rsid w:val="003770B1"/>
    <w:rsid w:val="0037728B"/>
    <w:rsid w:val="00377FA3"/>
    <w:rsid w:val="00381CF1"/>
    <w:rsid w:val="00381D7C"/>
    <w:rsid w:val="003831B8"/>
    <w:rsid w:val="00383432"/>
    <w:rsid w:val="00383528"/>
    <w:rsid w:val="003874D4"/>
    <w:rsid w:val="00387FDC"/>
    <w:rsid w:val="0039313A"/>
    <w:rsid w:val="003933DA"/>
    <w:rsid w:val="00394019"/>
    <w:rsid w:val="00394249"/>
    <w:rsid w:val="0039707A"/>
    <w:rsid w:val="00397B52"/>
    <w:rsid w:val="003A0F9C"/>
    <w:rsid w:val="003A728D"/>
    <w:rsid w:val="003B377D"/>
    <w:rsid w:val="003B3CCE"/>
    <w:rsid w:val="003B4E7A"/>
    <w:rsid w:val="003B56CB"/>
    <w:rsid w:val="003B629C"/>
    <w:rsid w:val="003B6ADD"/>
    <w:rsid w:val="003B7FEC"/>
    <w:rsid w:val="003C4BB5"/>
    <w:rsid w:val="003C5FBD"/>
    <w:rsid w:val="003C6955"/>
    <w:rsid w:val="003C75DB"/>
    <w:rsid w:val="003C7952"/>
    <w:rsid w:val="003D0933"/>
    <w:rsid w:val="003D4671"/>
    <w:rsid w:val="003E26A0"/>
    <w:rsid w:val="003E40A7"/>
    <w:rsid w:val="003E4558"/>
    <w:rsid w:val="003E4B54"/>
    <w:rsid w:val="003E62BE"/>
    <w:rsid w:val="003E66F1"/>
    <w:rsid w:val="003E6D05"/>
    <w:rsid w:val="003F00EB"/>
    <w:rsid w:val="003F07DF"/>
    <w:rsid w:val="003F15CC"/>
    <w:rsid w:val="003F3097"/>
    <w:rsid w:val="003F4243"/>
    <w:rsid w:val="003F6BCB"/>
    <w:rsid w:val="003F757C"/>
    <w:rsid w:val="004012BA"/>
    <w:rsid w:val="00402138"/>
    <w:rsid w:val="00402754"/>
    <w:rsid w:val="004029B9"/>
    <w:rsid w:val="004049BB"/>
    <w:rsid w:val="00404F9F"/>
    <w:rsid w:val="004058EF"/>
    <w:rsid w:val="00406EF0"/>
    <w:rsid w:val="004108A0"/>
    <w:rsid w:val="00415CC5"/>
    <w:rsid w:val="004224C7"/>
    <w:rsid w:val="00422C06"/>
    <w:rsid w:val="00423DE0"/>
    <w:rsid w:val="00425E8C"/>
    <w:rsid w:val="00430BF5"/>
    <w:rsid w:val="00430E28"/>
    <w:rsid w:val="004322AC"/>
    <w:rsid w:val="00432562"/>
    <w:rsid w:val="004354F4"/>
    <w:rsid w:val="00435DE2"/>
    <w:rsid w:val="00436D11"/>
    <w:rsid w:val="00437318"/>
    <w:rsid w:val="004376AA"/>
    <w:rsid w:val="00437E0D"/>
    <w:rsid w:val="00441C20"/>
    <w:rsid w:val="00444DED"/>
    <w:rsid w:val="004525BC"/>
    <w:rsid w:val="00454AF7"/>
    <w:rsid w:val="00454EA7"/>
    <w:rsid w:val="00455706"/>
    <w:rsid w:val="0045653B"/>
    <w:rsid w:val="00460E9C"/>
    <w:rsid w:val="004638D4"/>
    <w:rsid w:val="00466DFE"/>
    <w:rsid w:val="00466E9D"/>
    <w:rsid w:val="00470019"/>
    <w:rsid w:val="004701E8"/>
    <w:rsid w:val="00470206"/>
    <w:rsid w:val="00471253"/>
    <w:rsid w:val="00472D37"/>
    <w:rsid w:val="00472E92"/>
    <w:rsid w:val="00472F3B"/>
    <w:rsid w:val="004761D9"/>
    <w:rsid w:val="004775EF"/>
    <w:rsid w:val="004822F7"/>
    <w:rsid w:val="00491380"/>
    <w:rsid w:val="004917B2"/>
    <w:rsid w:val="00493889"/>
    <w:rsid w:val="00496858"/>
    <w:rsid w:val="004A3348"/>
    <w:rsid w:val="004A3CE0"/>
    <w:rsid w:val="004A56B8"/>
    <w:rsid w:val="004A7775"/>
    <w:rsid w:val="004B2871"/>
    <w:rsid w:val="004B4DBF"/>
    <w:rsid w:val="004B64A7"/>
    <w:rsid w:val="004C0AD8"/>
    <w:rsid w:val="004C45F7"/>
    <w:rsid w:val="004C5E0C"/>
    <w:rsid w:val="004C6B2B"/>
    <w:rsid w:val="004C7782"/>
    <w:rsid w:val="004D02C4"/>
    <w:rsid w:val="004D24C3"/>
    <w:rsid w:val="004D5EF1"/>
    <w:rsid w:val="004D62CB"/>
    <w:rsid w:val="004D7D91"/>
    <w:rsid w:val="004E273A"/>
    <w:rsid w:val="004E64D5"/>
    <w:rsid w:val="004E7B1D"/>
    <w:rsid w:val="004F0865"/>
    <w:rsid w:val="004F0881"/>
    <w:rsid w:val="004F1C3D"/>
    <w:rsid w:val="004F4809"/>
    <w:rsid w:val="004F5BC6"/>
    <w:rsid w:val="0050074E"/>
    <w:rsid w:val="005010E6"/>
    <w:rsid w:val="0050130C"/>
    <w:rsid w:val="00503626"/>
    <w:rsid w:val="00504025"/>
    <w:rsid w:val="00506491"/>
    <w:rsid w:val="00510C6C"/>
    <w:rsid w:val="005137AC"/>
    <w:rsid w:val="00521805"/>
    <w:rsid w:val="0052290E"/>
    <w:rsid w:val="00523B87"/>
    <w:rsid w:val="00524427"/>
    <w:rsid w:val="00524A48"/>
    <w:rsid w:val="00525A01"/>
    <w:rsid w:val="00526381"/>
    <w:rsid w:val="005312AB"/>
    <w:rsid w:val="005316BE"/>
    <w:rsid w:val="00533AA3"/>
    <w:rsid w:val="00534A42"/>
    <w:rsid w:val="00537464"/>
    <w:rsid w:val="00546CE3"/>
    <w:rsid w:val="00547A56"/>
    <w:rsid w:val="005539EE"/>
    <w:rsid w:val="005543A9"/>
    <w:rsid w:val="00556D5F"/>
    <w:rsid w:val="0055778B"/>
    <w:rsid w:val="00557F11"/>
    <w:rsid w:val="00561594"/>
    <w:rsid w:val="005625D6"/>
    <w:rsid w:val="00562603"/>
    <w:rsid w:val="00564581"/>
    <w:rsid w:val="00564956"/>
    <w:rsid w:val="00564D4E"/>
    <w:rsid w:val="005663AD"/>
    <w:rsid w:val="00570B5D"/>
    <w:rsid w:val="00571B24"/>
    <w:rsid w:val="005723D3"/>
    <w:rsid w:val="00574593"/>
    <w:rsid w:val="00575A2F"/>
    <w:rsid w:val="00577E53"/>
    <w:rsid w:val="00580919"/>
    <w:rsid w:val="00581451"/>
    <w:rsid w:val="005838C8"/>
    <w:rsid w:val="00583A8D"/>
    <w:rsid w:val="00585250"/>
    <w:rsid w:val="00585CD5"/>
    <w:rsid w:val="0059434E"/>
    <w:rsid w:val="0059618B"/>
    <w:rsid w:val="005961CB"/>
    <w:rsid w:val="005A0500"/>
    <w:rsid w:val="005A3D6C"/>
    <w:rsid w:val="005A6205"/>
    <w:rsid w:val="005B1C64"/>
    <w:rsid w:val="005B1E18"/>
    <w:rsid w:val="005B537F"/>
    <w:rsid w:val="005C0021"/>
    <w:rsid w:val="005C2D26"/>
    <w:rsid w:val="005C4703"/>
    <w:rsid w:val="005C5542"/>
    <w:rsid w:val="005C5BEC"/>
    <w:rsid w:val="005C66C4"/>
    <w:rsid w:val="005D30D8"/>
    <w:rsid w:val="005D3BC8"/>
    <w:rsid w:val="005D607A"/>
    <w:rsid w:val="005D6FDE"/>
    <w:rsid w:val="005E048B"/>
    <w:rsid w:val="005E0A44"/>
    <w:rsid w:val="005E0DB6"/>
    <w:rsid w:val="005E18BA"/>
    <w:rsid w:val="005E3167"/>
    <w:rsid w:val="005E7995"/>
    <w:rsid w:val="005F0204"/>
    <w:rsid w:val="005F026B"/>
    <w:rsid w:val="005F1F0E"/>
    <w:rsid w:val="005F38E8"/>
    <w:rsid w:val="005F4DE7"/>
    <w:rsid w:val="005F71CE"/>
    <w:rsid w:val="00600CCB"/>
    <w:rsid w:val="006027E2"/>
    <w:rsid w:val="0060457A"/>
    <w:rsid w:val="00604720"/>
    <w:rsid w:val="0060599F"/>
    <w:rsid w:val="00605D66"/>
    <w:rsid w:val="0060637A"/>
    <w:rsid w:val="00607BCE"/>
    <w:rsid w:val="006115B7"/>
    <w:rsid w:val="006168B2"/>
    <w:rsid w:val="00617086"/>
    <w:rsid w:val="006236B3"/>
    <w:rsid w:val="006256AE"/>
    <w:rsid w:val="006319A8"/>
    <w:rsid w:val="00632415"/>
    <w:rsid w:val="00633EA9"/>
    <w:rsid w:val="006356C2"/>
    <w:rsid w:val="00635E30"/>
    <w:rsid w:val="00636141"/>
    <w:rsid w:val="006368DF"/>
    <w:rsid w:val="00637BC9"/>
    <w:rsid w:val="00643B93"/>
    <w:rsid w:val="00643ED8"/>
    <w:rsid w:val="006457FB"/>
    <w:rsid w:val="006467D9"/>
    <w:rsid w:val="00650C6F"/>
    <w:rsid w:val="006514E4"/>
    <w:rsid w:val="006525DF"/>
    <w:rsid w:val="00652E26"/>
    <w:rsid w:val="00653F71"/>
    <w:rsid w:val="0066033E"/>
    <w:rsid w:val="00663202"/>
    <w:rsid w:val="0066361B"/>
    <w:rsid w:val="006637E7"/>
    <w:rsid w:val="00664648"/>
    <w:rsid w:val="006652A9"/>
    <w:rsid w:val="00666314"/>
    <w:rsid w:val="00666BFF"/>
    <w:rsid w:val="00667250"/>
    <w:rsid w:val="006732A1"/>
    <w:rsid w:val="00674F61"/>
    <w:rsid w:val="00677275"/>
    <w:rsid w:val="00681DDB"/>
    <w:rsid w:val="00684060"/>
    <w:rsid w:val="006846E9"/>
    <w:rsid w:val="00690639"/>
    <w:rsid w:val="00693181"/>
    <w:rsid w:val="00693A9A"/>
    <w:rsid w:val="006945A9"/>
    <w:rsid w:val="0069515C"/>
    <w:rsid w:val="00696B3A"/>
    <w:rsid w:val="006A03EF"/>
    <w:rsid w:val="006A0BF3"/>
    <w:rsid w:val="006A2BD5"/>
    <w:rsid w:val="006A7A07"/>
    <w:rsid w:val="006B0CE8"/>
    <w:rsid w:val="006B12C7"/>
    <w:rsid w:val="006B48B9"/>
    <w:rsid w:val="006B4CEE"/>
    <w:rsid w:val="006B5C90"/>
    <w:rsid w:val="006B6AAD"/>
    <w:rsid w:val="006C0019"/>
    <w:rsid w:val="006C168C"/>
    <w:rsid w:val="006C2A0E"/>
    <w:rsid w:val="006C31AC"/>
    <w:rsid w:val="006C3888"/>
    <w:rsid w:val="006C4665"/>
    <w:rsid w:val="006C54B5"/>
    <w:rsid w:val="006C7288"/>
    <w:rsid w:val="006C7D67"/>
    <w:rsid w:val="006D15D5"/>
    <w:rsid w:val="006D3FC1"/>
    <w:rsid w:val="006E1810"/>
    <w:rsid w:val="006E2160"/>
    <w:rsid w:val="006E387D"/>
    <w:rsid w:val="006E6910"/>
    <w:rsid w:val="006E76B2"/>
    <w:rsid w:val="006E7A9A"/>
    <w:rsid w:val="006F0E46"/>
    <w:rsid w:val="006F13AD"/>
    <w:rsid w:val="006F40AE"/>
    <w:rsid w:val="006F52EB"/>
    <w:rsid w:val="006F643F"/>
    <w:rsid w:val="007003A1"/>
    <w:rsid w:val="00700A84"/>
    <w:rsid w:val="0070259D"/>
    <w:rsid w:val="007041FA"/>
    <w:rsid w:val="00705579"/>
    <w:rsid w:val="00706F30"/>
    <w:rsid w:val="007072BF"/>
    <w:rsid w:val="007072FF"/>
    <w:rsid w:val="00710F08"/>
    <w:rsid w:val="007111A7"/>
    <w:rsid w:val="00711F39"/>
    <w:rsid w:val="00713F1F"/>
    <w:rsid w:val="00713F37"/>
    <w:rsid w:val="00713F3A"/>
    <w:rsid w:val="00714B2A"/>
    <w:rsid w:val="00715839"/>
    <w:rsid w:val="0071671C"/>
    <w:rsid w:val="00717D82"/>
    <w:rsid w:val="00724766"/>
    <w:rsid w:val="00727907"/>
    <w:rsid w:val="00730258"/>
    <w:rsid w:val="007358B7"/>
    <w:rsid w:val="00736D79"/>
    <w:rsid w:val="00737469"/>
    <w:rsid w:val="00740266"/>
    <w:rsid w:val="007447BD"/>
    <w:rsid w:val="00745CE9"/>
    <w:rsid w:val="00746FA8"/>
    <w:rsid w:val="007471D8"/>
    <w:rsid w:val="0075055B"/>
    <w:rsid w:val="007519B4"/>
    <w:rsid w:val="00754CAC"/>
    <w:rsid w:val="007619B8"/>
    <w:rsid w:val="00770221"/>
    <w:rsid w:val="00770EBA"/>
    <w:rsid w:val="00771FFD"/>
    <w:rsid w:val="00772EC0"/>
    <w:rsid w:val="007740F2"/>
    <w:rsid w:val="00774ADC"/>
    <w:rsid w:val="0077699F"/>
    <w:rsid w:val="0078357E"/>
    <w:rsid w:val="007846F4"/>
    <w:rsid w:val="007933EE"/>
    <w:rsid w:val="00793E29"/>
    <w:rsid w:val="00794053"/>
    <w:rsid w:val="00794065"/>
    <w:rsid w:val="00797327"/>
    <w:rsid w:val="007A1AD8"/>
    <w:rsid w:val="007A1B1A"/>
    <w:rsid w:val="007A3BF0"/>
    <w:rsid w:val="007A4438"/>
    <w:rsid w:val="007A4559"/>
    <w:rsid w:val="007A4B52"/>
    <w:rsid w:val="007A5590"/>
    <w:rsid w:val="007A72E5"/>
    <w:rsid w:val="007B0443"/>
    <w:rsid w:val="007B131B"/>
    <w:rsid w:val="007B1C4E"/>
    <w:rsid w:val="007B35BD"/>
    <w:rsid w:val="007B39BD"/>
    <w:rsid w:val="007C5D16"/>
    <w:rsid w:val="007D1BA3"/>
    <w:rsid w:val="007D2F9C"/>
    <w:rsid w:val="007D385F"/>
    <w:rsid w:val="007D3ADF"/>
    <w:rsid w:val="007D3D2A"/>
    <w:rsid w:val="007D4640"/>
    <w:rsid w:val="007D47D2"/>
    <w:rsid w:val="007D4FB7"/>
    <w:rsid w:val="007D6BE2"/>
    <w:rsid w:val="007D71B9"/>
    <w:rsid w:val="007E21E8"/>
    <w:rsid w:val="007E3228"/>
    <w:rsid w:val="007E5988"/>
    <w:rsid w:val="007E5EC6"/>
    <w:rsid w:val="007E5EE6"/>
    <w:rsid w:val="007F0A3F"/>
    <w:rsid w:val="007F4C20"/>
    <w:rsid w:val="007F6755"/>
    <w:rsid w:val="007F6891"/>
    <w:rsid w:val="007F7349"/>
    <w:rsid w:val="008021DF"/>
    <w:rsid w:val="00806826"/>
    <w:rsid w:val="00807852"/>
    <w:rsid w:val="0081160C"/>
    <w:rsid w:val="00811F73"/>
    <w:rsid w:val="00814CE4"/>
    <w:rsid w:val="00821DE5"/>
    <w:rsid w:val="0082230E"/>
    <w:rsid w:val="008229D5"/>
    <w:rsid w:val="0082554B"/>
    <w:rsid w:val="0082605A"/>
    <w:rsid w:val="0082665F"/>
    <w:rsid w:val="008268AE"/>
    <w:rsid w:val="0083073F"/>
    <w:rsid w:val="00831FA0"/>
    <w:rsid w:val="008327C9"/>
    <w:rsid w:val="00834A4C"/>
    <w:rsid w:val="008368FC"/>
    <w:rsid w:val="0084139A"/>
    <w:rsid w:val="00842C72"/>
    <w:rsid w:val="00843459"/>
    <w:rsid w:val="008454F0"/>
    <w:rsid w:val="00847CC2"/>
    <w:rsid w:val="008517A3"/>
    <w:rsid w:val="00852227"/>
    <w:rsid w:val="00852E2D"/>
    <w:rsid w:val="00852E74"/>
    <w:rsid w:val="008551BA"/>
    <w:rsid w:val="00856805"/>
    <w:rsid w:val="00860535"/>
    <w:rsid w:val="00862595"/>
    <w:rsid w:val="008647EE"/>
    <w:rsid w:val="00865812"/>
    <w:rsid w:val="00871DFF"/>
    <w:rsid w:val="008728DE"/>
    <w:rsid w:val="00872A13"/>
    <w:rsid w:val="00874159"/>
    <w:rsid w:val="0088111C"/>
    <w:rsid w:val="00881B74"/>
    <w:rsid w:val="00883D7D"/>
    <w:rsid w:val="00884935"/>
    <w:rsid w:val="008861B9"/>
    <w:rsid w:val="008863FE"/>
    <w:rsid w:val="00886A48"/>
    <w:rsid w:val="00886B23"/>
    <w:rsid w:val="00886F21"/>
    <w:rsid w:val="008872FE"/>
    <w:rsid w:val="0088777F"/>
    <w:rsid w:val="00890653"/>
    <w:rsid w:val="00890E7E"/>
    <w:rsid w:val="00893EAC"/>
    <w:rsid w:val="00893FEA"/>
    <w:rsid w:val="00895987"/>
    <w:rsid w:val="0089616C"/>
    <w:rsid w:val="008A1D8D"/>
    <w:rsid w:val="008A40F3"/>
    <w:rsid w:val="008A520F"/>
    <w:rsid w:val="008A690F"/>
    <w:rsid w:val="008A732B"/>
    <w:rsid w:val="008A7594"/>
    <w:rsid w:val="008B0A7C"/>
    <w:rsid w:val="008B54B2"/>
    <w:rsid w:val="008C23FA"/>
    <w:rsid w:val="008C277B"/>
    <w:rsid w:val="008C3DA5"/>
    <w:rsid w:val="008C75C8"/>
    <w:rsid w:val="008D08D5"/>
    <w:rsid w:val="008D1C7E"/>
    <w:rsid w:val="008D1E53"/>
    <w:rsid w:val="008D44BF"/>
    <w:rsid w:val="008D6D9D"/>
    <w:rsid w:val="008E1204"/>
    <w:rsid w:val="008E23B3"/>
    <w:rsid w:val="008E3C09"/>
    <w:rsid w:val="008E62B8"/>
    <w:rsid w:val="008E6C60"/>
    <w:rsid w:val="008E7F09"/>
    <w:rsid w:val="008F0C93"/>
    <w:rsid w:val="008F0F08"/>
    <w:rsid w:val="008F1592"/>
    <w:rsid w:val="008F1B3F"/>
    <w:rsid w:val="008F421F"/>
    <w:rsid w:val="008F6DF6"/>
    <w:rsid w:val="0090769D"/>
    <w:rsid w:val="00912A13"/>
    <w:rsid w:val="00914E4F"/>
    <w:rsid w:val="0091528B"/>
    <w:rsid w:val="00915E05"/>
    <w:rsid w:val="00920EEB"/>
    <w:rsid w:val="009213E0"/>
    <w:rsid w:val="00922B9A"/>
    <w:rsid w:val="00923F79"/>
    <w:rsid w:val="009245FA"/>
    <w:rsid w:val="009250CC"/>
    <w:rsid w:val="009253B1"/>
    <w:rsid w:val="009268F9"/>
    <w:rsid w:val="00927B3E"/>
    <w:rsid w:val="00930736"/>
    <w:rsid w:val="009327AE"/>
    <w:rsid w:val="0093472C"/>
    <w:rsid w:val="00935289"/>
    <w:rsid w:val="009354F5"/>
    <w:rsid w:val="009401F0"/>
    <w:rsid w:val="00942BE9"/>
    <w:rsid w:val="00945371"/>
    <w:rsid w:val="009457AE"/>
    <w:rsid w:val="00950675"/>
    <w:rsid w:val="009528CA"/>
    <w:rsid w:val="00960193"/>
    <w:rsid w:val="009618E7"/>
    <w:rsid w:val="00964EB5"/>
    <w:rsid w:val="00970519"/>
    <w:rsid w:val="00970911"/>
    <w:rsid w:val="009725A3"/>
    <w:rsid w:val="00972C56"/>
    <w:rsid w:val="00973C90"/>
    <w:rsid w:val="00973DB1"/>
    <w:rsid w:val="00975722"/>
    <w:rsid w:val="00975A97"/>
    <w:rsid w:val="00975E41"/>
    <w:rsid w:val="00976CD1"/>
    <w:rsid w:val="0098578C"/>
    <w:rsid w:val="00987443"/>
    <w:rsid w:val="00987D11"/>
    <w:rsid w:val="00990208"/>
    <w:rsid w:val="009914BA"/>
    <w:rsid w:val="0099314A"/>
    <w:rsid w:val="00993299"/>
    <w:rsid w:val="00995455"/>
    <w:rsid w:val="00995970"/>
    <w:rsid w:val="009A0237"/>
    <w:rsid w:val="009A21DF"/>
    <w:rsid w:val="009A2B5D"/>
    <w:rsid w:val="009A35E2"/>
    <w:rsid w:val="009A4421"/>
    <w:rsid w:val="009A5CE5"/>
    <w:rsid w:val="009A66AE"/>
    <w:rsid w:val="009A6F51"/>
    <w:rsid w:val="009A7078"/>
    <w:rsid w:val="009B0D9B"/>
    <w:rsid w:val="009B3006"/>
    <w:rsid w:val="009B4273"/>
    <w:rsid w:val="009C032D"/>
    <w:rsid w:val="009C3C38"/>
    <w:rsid w:val="009C546C"/>
    <w:rsid w:val="009D017C"/>
    <w:rsid w:val="009D0E1C"/>
    <w:rsid w:val="009D15CE"/>
    <w:rsid w:val="009D1F29"/>
    <w:rsid w:val="009D3814"/>
    <w:rsid w:val="009E15B2"/>
    <w:rsid w:val="009E2426"/>
    <w:rsid w:val="009E2A70"/>
    <w:rsid w:val="009E2FB5"/>
    <w:rsid w:val="009E369B"/>
    <w:rsid w:val="009E425F"/>
    <w:rsid w:val="009E4A4F"/>
    <w:rsid w:val="009E4FCA"/>
    <w:rsid w:val="009E6543"/>
    <w:rsid w:val="009E70EE"/>
    <w:rsid w:val="009F1359"/>
    <w:rsid w:val="009F1E29"/>
    <w:rsid w:val="009F449C"/>
    <w:rsid w:val="009F6809"/>
    <w:rsid w:val="009F6EEA"/>
    <w:rsid w:val="009F752B"/>
    <w:rsid w:val="00A00F66"/>
    <w:rsid w:val="00A17B23"/>
    <w:rsid w:val="00A21E4F"/>
    <w:rsid w:val="00A234B8"/>
    <w:rsid w:val="00A246FF"/>
    <w:rsid w:val="00A24D1C"/>
    <w:rsid w:val="00A24FE7"/>
    <w:rsid w:val="00A26037"/>
    <w:rsid w:val="00A2784B"/>
    <w:rsid w:val="00A31AE9"/>
    <w:rsid w:val="00A3373F"/>
    <w:rsid w:val="00A35221"/>
    <w:rsid w:val="00A35908"/>
    <w:rsid w:val="00A37565"/>
    <w:rsid w:val="00A37AFF"/>
    <w:rsid w:val="00A4048F"/>
    <w:rsid w:val="00A42346"/>
    <w:rsid w:val="00A43A28"/>
    <w:rsid w:val="00A43DEA"/>
    <w:rsid w:val="00A44309"/>
    <w:rsid w:val="00A4728F"/>
    <w:rsid w:val="00A47496"/>
    <w:rsid w:val="00A50ED9"/>
    <w:rsid w:val="00A51B17"/>
    <w:rsid w:val="00A525D5"/>
    <w:rsid w:val="00A52B0B"/>
    <w:rsid w:val="00A5358C"/>
    <w:rsid w:val="00A53AC7"/>
    <w:rsid w:val="00A56E3B"/>
    <w:rsid w:val="00A56FF7"/>
    <w:rsid w:val="00A638AA"/>
    <w:rsid w:val="00A64E5D"/>
    <w:rsid w:val="00A66594"/>
    <w:rsid w:val="00A70910"/>
    <w:rsid w:val="00A7096D"/>
    <w:rsid w:val="00A7345A"/>
    <w:rsid w:val="00A77E38"/>
    <w:rsid w:val="00A803DA"/>
    <w:rsid w:val="00A918BE"/>
    <w:rsid w:val="00A92CC3"/>
    <w:rsid w:val="00A93F0D"/>
    <w:rsid w:val="00A969B9"/>
    <w:rsid w:val="00A97A84"/>
    <w:rsid w:val="00AA1F23"/>
    <w:rsid w:val="00AA1FB1"/>
    <w:rsid w:val="00AA2136"/>
    <w:rsid w:val="00AA4D3F"/>
    <w:rsid w:val="00AB1AD1"/>
    <w:rsid w:val="00AC059C"/>
    <w:rsid w:val="00AC203A"/>
    <w:rsid w:val="00AC4A9C"/>
    <w:rsid w:val="00AD1EC3"/>
    <w:rsid w:val="00AD3B9B"/>
    <w:rsid w:val="00AD3EFB"/>
    <w:rsid w:val="00AD5E0B"/>
    <w:rsid w:val="00AD6D10"/>
    <w:rsid w:val="00AD72D1"/>
    <w:rsid w:val="00AD747E"/>
    <w:rsid w:val="00AD7AF1"/>
    <w:rsid w:val="00AE113E"/>
    <w:rsid w:val="00AE1576"/>
    <w:rsid w:val="00AE5317"/>
    <w:rsid w:val="00AF0C75"/>
    <w:rsid w:val="00AF19E2"/>
    <w:rsid w:val="00AF4A3C"/>
    <w:rsid w:val="00AF4C1C"/>
    <w:rsid w:val="00AF4C9F"/>
    <w:rsid w:val="00AF5EB6"/>
    <w:rsid w:val="00AF621F"/>
    <w:rsid w:val="00AF72A5"/>
    <w:rsid w:val="00B00F39"/>
    <w:rsid w:val="00B0212F"/>
    <w:rsid w:val="00B02E6D"/>
    <w:rsid w:val="00B03E07"/>
    <w:rsid w:val="00B062C8"/>
    <w:rsid w:val="00B06BAA"/>
    <w:rsid w:val="00B078F1"/>
    <w:rsid w:val="00B10C5A"/>
    <w:rsid w:val="00B12975"/>
    <w:rsid w:val="00B14233"/>
    <w:rsid w:val="00B16E80"/>
    <w:rsid w:val="00B17EB2"/>
    <w:rsid w:val="00B21BFC"/>
    <w:rsid w:val="00B22710"/>
    <w:rsid w:val="00B257D7"/>
    <w:rsid w:val="00B3176F"/>
    <w:rsid w:val="00B33609"/>
    <w:rsid w:val="00B3424C"/>
    <w:rsid w:val="00B35A31"/>
    <w:rsid w:val="00B44815"/>
    <w:rsid w:val="00B44C02"/>
    <w:rsid w:val="00B461C9"/>
    <w:rsid w:val="00B515E7"/>
    <w:rsid w:val="00B531A3"/>
    <w:rsid w:val="00B54D05"/>
    <w:rsid w:val="00B62DB7"/>
    <w:rsid w:val="00B665F3"/>
    <w:rsid w:val="00B71F8C"/>
    <w:rsid w:val="00B72EF9"/>
    <w:rsid w:val="00B76916"/>
    <w:rsid w:val="00B834AA"/>
    <w:rsid w:val="00B83B6B"/>
    <w:rsid w:val="00B83DA5"/>
    <w:rsid w:val="00B85711"/>
    <w:rsid w:val="00B86629"/>
    <w:rsid w:val="00B877C7"/>
    <w:rsid w:val="00B914D8"/>
    <w:rsid w:val="00B925BC"/>
    <w:rsid w:val="00B92AF3"/>
    <w:rsid w:val="00B93F1F"/>
    <w:rsid w:val="00BA1C7A"/>
    <w:rsid w:val="00BA2BCC"/>
    <w:rsid w:val="00BA2DCE"/>
    <w:rsid w:val="00BA31DF"/>
    <w:rsid w:val="00BA4C90"/>
    <w:rsid w:val="00BA73DF"/>
    <w:rsid w:val="00BB084E"/>
    <w:rsid w:val="00BB1C38"/>
    <w:rsid w:val="00BB26FE"/>
    <w:rsid w:val="00BB33FC"/>
    <w:rsid w:val="00BB3D11"/>
    <w:rsid w:val="00BB6969"/>
    <w:rsid w:val="00BB699F"/>
    <w:rsid w:val="00BC1098"/>
    <w:rsid w:val="00BC37A6"/>
    <w:rsid w:val="00BC578B"/>
    <w:rsid w:val="00BC758A"/>
    <w:rsid w:val="00BD0E3F"/>
    <w:rsid w:val="00BD2CED"/>
    <w:rsid w:val="00BD60D7"/>
    <w:rsid w:val="00BD7C92"/>
    <w:rsid w:val="00BD7CE3"/>
    <w:rsid w:val="00BE206D"/>
    <w:rsid w:val="00BE37EC"/>
    <w:rsid w:val="00BE56EC"/>
    <w:rsid w:val="00BF4371"/>
    <w:rsid w:val="00BF764D"/>
    <w:rsid w:val="00C02208"/>
    <w:rsid w:val="00C03D18"/>
    <w:rsid w:val="00C05C22"/>
    <w:rsid w:val="00C11813"/>
    <w:rsid w:val="00C133F4"/>
    <w:rsid w:val="00C147D9"/>
    <w:rsid w:val="00C1481C"/>
    <w:rsid w:val="00C15275"/>
    <w:rsid w:val="00C17587"/>
    <w:rsid w:val="00C17D25"/>
    <w:rsid w:val="00C17E9A"/>
    <w:rsid w:val="00C2073B"/>
    <w:rsid w:val="00C2178F"/>
    <w:rsid w:val="00C251E3"/>
    <w:rsid w:val="00C25606"/>
    <w:rsid w:val="00C26B3C"/>
    <w:rsid w:val="00C27EA4"/>
    <w:rsid w:val="00C312B5"/>
    <w:rsid w:val="00C31C8A"/>
    <w:rsid w:val="00C33613"/>
    <w:rsid w:val="00C33768"/>
    <w:rsid w:val="00C344FB"/>
    <w:rsid w:val="00C356D4"/>
    <w:rsid w:val="00C357A2"/>
    <w:rsid w:val="00C410DD"/>
    <w:rsid w:val="00C42551"/>
    <w:rsid w:val="00C43104"/>
    <w:rsid w:val="00C52315"/>
    <w:rsid w:val="00C524E2"/>
    <w:rsid w:val="00C540B0"/>
    <w:rsid w:val="00C561C8"/>
    <w:rsid w:val="00C56B6B"/>
    <w:rsid w:val="00C61713"/>
    <w:rsid w:val="00C6263A"/>
    <w:rsid w:val="00C6386D"/>
    <w:rsid w:val="00C63DF0"/>
    <w:rsid w:val="00C64625"/>
    <w:rsid w:val="00C64B15"/>
    <w:rsid w:val="00C706EC"/>
    <w:rsid w:val="00C7117F"/>
    <w:rsid w:val="00C7479B"/>
    <w:rsid w:val="00C75D45"/>
    <w:rsid w:val="00C763C9"/>
    <w:rsid w:val="00C8183B"/>
    <w:rsid w:val="00C83E9E"/>
    <w:rsid w:val="00C852AB"/>
    <w:rsid w:val="00C8561E"/>
    <w:rsid w:val="00C8686F"/>
    <w:rsid w:val="00C869D2"/>
    <w:rsid w:val="00C87CD6"/>
    <w:rsid w:val="00C9073A"/>
    <w:rsid w:val="00C92F8E"/>
    <w:rsid w:val="00C95A3B"/>
    <w:rsid w:val="00C961F0"/>
    <w:rsid w:val="00CA1F07"/>
    <w:rsid w:val="00CA3A7F"/>
    <w:rsid w:val="00CA3DDE"/>
    <w:rsid w:val="00CB7A0F"/>
    <w:rsid w:val="00CC2EDA"/>
    <w:rsid w:val="00CC3146"/>
    <w:rsid w:val="00CC31B3"/>
    <w:rsid w:val="00CC3730"/>
    <w:rsid w:val="00CC5170"/>
    <w:rsid w:val="00CC7C05"/>
    <w:rsid w:val="00CD13C4"/>
    <w:rsid w:val="00CD50C5"/>
    <w:rsid w:val="00CD60EF"/>
    <w:rsid w:val="00CD7DF5"/>
    <w:rsid w:val="00CE074A"/>
    <w:rsid w:val="00CE1E57"/>
    <w:rsid w:val="00CE685C"/>
    <w:rsid w:val="00CF2385"/>
    <w:rsid w:val="00CF379E"/>
    <w:rsid w:val="00CF54B3"/>
    <w:rsid w:val="00CF647D"/>
    <w:rsid w:val="00CF7882"/>
    <w:rsid w:val="00CF7A11"/>
    <w:rsid w:val="00D02389"/>
    <w:rsid w:val="00D0555C"/>
    <w:rsid w:val="00D0689B"/>
    <w:rsid w:val="00D115B8"/>
    <w:rsid w:val="00D11ABF"/>
    <w:rsid w:val="00D14361"/>
    <w:rsid w:val="00D14F2A"/>
    <w:rsid w:val="00D14FC4"/>
    <w:rsid w:val="00D17298"/>
    <w:rsid w:val="00D20955"/>
    <w:rsid w:val="00D20A6F"/>
    <w:rsid w:val="00D21BEE"/>
    <w:rsid w:val="00D2239B"/>
    <w:rsid w:val="00D24965"/>
    <w:rsid w:val="00D274E7"/>
    <w:rsid w:val="00D2780E"/>
    <w:rsid w:val="00D30C86"/>
    <w:rsid w:val="00D31E0B"/>
    <w:rsid w:val="00D33051"/>
    <w:rsid w:val="00D33AFC"/>
    <w:rsid w:val="00D36947"/>
    <w:rsid w:val="00D40934"/>
    <w:rsid w:val="00D4131E"/>
    <w:rsid w:val="00D438EC"/>
    <w:rsid w:val="00D47D07"/>
    <w:rsid w:val="00D5090F"/>
    <w:rsid w:val="00D50B81"/>
    <w:rsid w:val="00D522CB"/>
    <w:rsid w:val="00D574C1"/>
    <w:rsid w:val="00D610AA"/>
    <w:rsid w:val="00D6170D"/>
    <w:rsid w:val="00D61B46"/>
    <w:rsid w:val="00D64EFF"/>
    <w:rsid w:val="00D658E2"/>
    <w:rsid w:val="00D6723A"/>
    <w:rsid w:val="00D675D0"/>
    <w:rsid w:val="00D67712"/>
    <w:rsid w:val="00D679AB"/>
    <w:rsid w:val="00D7151F"/>
    <w:rsid w:val="00D73360"/>
    <w:rsid w:val="00D73EE1"/>
    <w:rsid w:val="00D745A5"/>
    <w:rsid w:val="00D756C1"/>
    <w:rsid w:val="00D76ABE"/>
    <w:rsid w:val="00D80C8B"/>
    <w:rsid w:val="00D810BA"/>
    <w:rsid w:val="00D81368"/>
    <w:rsid w:val="00D8149C"/>
    <w:rsid w:val="00D817EA"/>
    <w:rsid w:val="00D81CB9"/>
    <w:rsid w:val="00D82F17"/>
    <w:rsid w:val="00D85404"/>
    <w:rsid w:val="00D85C8B"/>
    <w:rsid w:val="00D85F54"/>
    <w:rsid w:val="00D86D69"/>
    <w:rsid w:val="00D87537"/>
    <w:rsid w:val="00D905D2"/>
    <w:rsid w:val="00D90CA1"/>
    <w:rsid w:val="00D921DD"/>
    <w:rsid w:val="00D94A05"/>
    <w:rsid w:val="00D95593"/>
    <w:rsid w:val="00DA08F8"/>
    <w:rsid w:val="00DA1ACD"/>
    <w:rsid w:val="00DA1E85"/>
    <w:rsid w:val="00DA2140"/>
    <w:rsid w:val="00DA6BF0"/>
    <w:rsid w:val="00DA73E1"/>
    <w:rsid w:val="00DB27F9"/>
    <w:rsid w:val="00DB5204"/>
    <w:rsid w:val="00DB5BE0"/>
    <w:rsid w:val="00DC12EB"/>
    <w:rsid w:val="00DC2865"/>
    <w:rsid w:val="00DC5E76"/>
    <w:rsid w:val="00DC6B1E"/>
    <w:rsid w:val="00DD0644"/>
    <w:rsid w:val="00DD1F08"/>
    <w:rsid w:val="00DD2B2F"/>
    <w:rsid w:val="00DD31FD"/>
    <w:rsid w:val="00DD56E3"/>
    <w:rsid w:val="00DD5E61"/>
    <w:rsid w:val="00DD7087"/>
    <w:rsid w:val="00DD7387"/>
    <w:rsid w:val="00DD76A2"/>
    <w:rsid w:val="00DD7C20"/>
    <w:rsid w:val="00DE0E3D"/>
    <w:rsid w:val="00DE1A4B"/>
    <w:rsid w:val="00DE5846"/>
    <w:rsid w:val="00DE646E"/>
    <w:rsid w:val="00DF0584"/>
    <w:rsid w:val="00DF0B9E"/>
    <w:rsid w:val="00DF1291"/>
    <w:rsid w:val="00DF2417"/>
    <w:rsid w:val="00DF2A03"/>
    <w:rsid w:val="00DF2A19"/>
    <w:rsid w:val="00DF49D4"/>
    <w:rsid w:val="00DF61BF"/>
    <w:rsid w:val="00DF7AF6"/>
    <w:rsid w:val="00E01961"/>
    <w:rsid w:val="00E0217D"/>
    <w:rsid w:val="00E12C36"/>
    <w:rsid w:val="00E14272"/>
    <w:rsid w:val="00E14C75"/>
    <w:rsid w:val="00E15EC0"/>
    <w:rsid w:val="00E21713"/>
    <w:rsid w:val="00E22EF5"/>
    <w:rsid w:val="00E258EE"/>
    <w:rsid w:val="00E26583"/>
    <w:rsid w:val="00E316DC"/>
    <w:rsid w:val="00E335BC"/>
    <w:rsid w:val="00E3499D"/>
    <w:rsid w:val="00E41678"/>
    <w:rsid w:val="00E419ED"/>
    <w:rsid w:val="00E4209D"/>
    <w:rsid w:val="00E43802"/>
    <w:rsid w:val="00E45FAD"/>
    <w:rsid w:val="00E507BE"/>
    <w:rsid w:val="00E52B93"/>
    <w:rsid w:val="00E55161"/>
    <w:rsid w:val="00E553F4"/>
    <w:rsid w:val="00E6074E"/>
    <w:rsid w:val="00E63768"/>
    <w:rsid w:val="00E67116"/>
    <w:rsid w:val="00E6746E"/>
    <w:rsid w:val="00E67F03"/>
    <w:rsid w:val="00E702C1"/>
    <w:rsid w:val="00E70CB9"/>
    <w:rsid w:val="00E70ECA"/>
    <w:rsid w:val="00E70F94"/>
    <w:rsid w:val="00E72EEB"/>
    <w:rsid w:val="00E75702"/>
    <w:rsid w:val="00E775CF"/>
    <w:rsid w:val="00E91C89"/>
    <w:rsid w:val="00E92B62"/>
    <w:rsid w:val="00E942EC"/>
    <w:rsid w:val="00E943DE"/>
    <w:rsid w:val="00E9486F"/>
    <w:rsid w:val="00E94E09"/>
    <w:rsid w:val="00E97870"/>
    <w:rsid w:val="00EA2960"/>
    <w:rsid w:val="00EA3F27"/>
    <w:rsid w:val="00EA4B64"/>
    <w:rsid w:val="00EA525F"/>
    <w:rsid w:val="00EB04F1"/>
    <w:rsid w:val="00EB0911"/>
    <w:rsid w:val="00EB3E0F"/>
    <w:rsid w:val="00EB4607"/>
    <w:rsid w:val="00EB4F5E"/>
    <w:rsid w:val="00EB7059"/>
    <w:rsid w:val="00EC0676"/>
    <w:rsid w:val="00EC3659"/>
    <w:rsid w:val="00EC3C4E"/>
    <w:rsid w:val="00EC4358"/>
    <w:rsid w:val="00EC45A7"/>
    <w:rsid w:val="00EC4715"/>
    <w:rsid w:val="00EC651D"/>
    <w:rsid w:val="00EC7C09"/>
    <w:rsid w:val="00ED25E0"/>
    <w:rsid w:val="00ED407B"/>
    <w:rsid w:val="00ED4D27"/>
    <w:rsid w:val="00ED693B"/>
    <w:rsid w:val="00ED7E67"/>
    <w:rsid w:val="00EE1399"/>
    <w:rsid w:val="00EE3641"/>
    <w:rsid w:val="00EE6295"/>
    <w:rsid w:val="00EE7C47"/>
    <w:rsid w:val="00EF0E04"/>
    <w:rsid w:val="00EF322D"/>
    <w:rsid w:val="00EF3717"/>
    <w:rsid w:val="00EF59E2"/>
    <w:rsid w:val="00F00120"/>
    <w:rsid w:val="00F0163F"/>
    <w:rsid w:val="00F016B8"/>
    <w:rsid w:val="00F02DA1"/>
    <w:rsid w:val="00F04178"/>
    <w:rsid w:val="00F049BC"/>
    <w:rsid w:val="00F05105"/>
    <w:rsid w:val="00F07EBF"/>
    <w:rsid w:val="00F12B58"/>
    <w:rsid w:val="00F1337E"/>
    <w:rsid w:val="00F14397"/>
    <w:rsid w:val="00F14453"/>
    <w:rsid w:val="00F14A8B"/>
    <w:rsid w:val="00F15824"/>
    <w:rsid w:val="00F16E33"/>
    <w:rsid w:val="00F17093"/>
    <w:rsid w:val="00F210A9"/>
    <w:rsid w:val="00F21100"/>
    <w:rsid w:val="00F2116A"/>
    <w:rsid w:val="00F214AA"/>
    <w:rsid w:val="00F23C29"/>
    <w:rsid w:val="00F26C75"/>
    <w:rsid w:val="00F27176"/>
    <w:rsid w:val="00F32E25"/>
    <w:rsid w:val="00F35A5A"/>
    <w:rsid w:val="00F414C1"/>
    <w:rsid w:val="00F417D5"/>
    <w:rsid w:val="00F43281"/>
    <w:rsid w:val="00F44B0C"/>
    <w:rsid w:val="00F45AC3"/>
    <w:rsid w:val="00F46449"/>
    <w:rsid w:val="00F476C8"/>
    <w:rsid w:val="00F51751"/>
    <w:rsid w:val="00F522FE"/>
    <w:rsid w:val="00F529D8"/>
    <w:rsid w:val="00F5608E"/>
    <w:rsid w:val="00F57B1F"/>
    <w:rsid w:val="00F605FA"/>
    <w:rsid w:val="00F61958"/>
    <w:rsid w:val="00F63500"/>
    <w:rsid w:val="00F64835"/>
    <w:rsid w:val="00F651E9"/>
    <w:rsid w:val="00F65309"/>
    <w:rsid w:val="00F673C3"/>
    <w:rsid w:val="00F67A41"/>
    <w:rsid w:val="00F74CE3"/>
    <w:rsid w:val="00F8143C"/>
    <w:rsid w:val="00F8255D"/>
    <w:rsid w:val="00F827E0"/>
    <w:rsid w:val="00F82DCE"/>
    <w:rsid w:val="00F82F64"/>
    <w:rsid w:val="00F831D5"/>
    <w:rsid w:val="00F855EB"/>
    <w:rsid w:val="00F92E35"/>
    <w:rsid w:val="00F94815"/>
    <w:rsid w:val="00F94B9C"/>
    <w:rsid w:val="00F9741B"/>
    <w:rsid w:val="00F97AB0"/>
    <w:rsid w:val="00F97C69"/>
    <w:rsid w:val="00FA059E"/>
    <w:rsid w:val="00FA0EB1"/>
    <w:rsid w:val="00FA1E5E"/>
    <w:rsid w:val="00FA2814"/>
    <w:rsid w:val="00FA3638"/>
    <w:rsid w:val="00FA667A"/>
    <w:rsid w:val="00FB0895"/>
    <w:rsid w:val="00FB1839"/>
    <w:rsid w:val="00FB1FBB"/>
    <w:rsid w:val="00FB336D"/>
    <w:rsid w:val="00FB5085"/>
    <w:rsid w:val="00FC40F7"/>
    <w:rsid w:val="00FC4366"/>
    <w:rsid w:val="00FC6249"/>
    <w:rsid w:val="00FD013E"/>
    <w:rsid w:val="00FD4A70"/>
    <w:rsid w:val="00FD6712"/>
    <w:rsid w:val="00FD72D0"/>
    <w:rsid w:val="00FE1E20"/>
    <w:rsid w:val="00FE2848"/>
    <w:rsid w:val="00FE724C"/>
    <w:rsid w:val="00FF030A"/>
    <w:rsid w:val="00FF0791"/>
    <w:rsid w:val="00FF122A"/>
    <w:rsid w:val="00FF517E"/>
    <w:rsid w:val="00FF575F"/>
    <w:rsid w:val="00FF5792"/>
    <w:rsid w:val="00FF59AE"/>
    <w:rsid w:val="00FF6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109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109AD"/>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unhideWhenUsed/>
    <w:rsid w:val="00D438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F15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1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109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109AD"/>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unhideWhenUsed/>
    <w:rsid w:val="00D438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F15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1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14</Pages>
  <Words>3634</Words>
  <Characters>20718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2018-03-26T09:38:00Z</cp:lastPrinted>
  <dcterms:created xsi:type="dcterms:W3CDTF">2018-03-26T08:26:00Z</dcterms:created>
  <dcterms:modified xsi:type="dcterms:W3CDTF">2018-03-26T09:56:00Z</dcterms:modified>
</cp:coreProperties>
</file>